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31B" w:rsidRDefault="00D9531B" w:rsidP="00D9531B">
      <w:pPr>
        <w:jc w:val="center"/>
        <w:rPr>
          <w:b/>
          <w:sz w:val="28"/>
          <w:szCs w:val="28"/>
        </w:rPr>
      </w:pPr>
    </w:p>
    <w:p w:rsidR="00D9531B" w:rsidRDefault="00D9531B" w:rsidP="00D953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D9531B" w:rsidRDefault="00D9531B" w:rsidP="00D9531B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sz w:val="28"/>
          <w:szCs w:val="28"/>
          <w:lang w:eastAsia="ar-SA"/>
        </w:rPr>
        <w:t>Редкодубского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</w:t>
      </w:r>
    </w:p>
    <w:p w:rsidR="00D9531B" w:rsidRDefault="00D9531B" w:rsidP="00D9531B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Ардатовского </w:t>
      </w:r>
      <w:proofErr w:type="gramStart"/>
      <w:r>
        <w:rPr>
          <w:sz w:val="28"/>
          <w:szCs w:val="28"/>
          <w:lang w:eastAsia="ar-SA"/>
        </w:rPr>
        <w:t>муниципального</w:t>
      </w:r>
      <w:proofErr w:type="gramEnd"/>
      <w:r>
        <w:rPr>
          <w:sz w:val="28"/>
          <w:szCs w:val="28"/>
          <w:lang w:eastAsia="ar-SA"/>
        </w:rPr>
        <w:t xml:space="preserve"> рай</w:t>
      </w:r>
      <w:r>
        <w:rPr>
          <w:sz w:val="28"/>
          <w:szCs w:val="28"/>
          <w:lang w:eastAsia="ar-SA"/>
        </w:rPr>
        <w:tab/>
        <w:t>она Республики Мордовия</w:t>
      </w:r>
    </w:p>
    <w:p w:rsidR="00D9531B" w:rsidRDefault="00D9531B" w:rsidP="00D9531B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третьего созыва</w:t>
      </w:r>
    </w:p>
    <w:p w:rsidR="00D9531B" w:rsidRDefault="00D9531B" w:rsidP="00D9531B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с. Редкодубье</w:t>
      </w:r>
    </w:p>
    <w:p w:rsidR="00D9531B" w:rsidRDefault="00D9531B" w:rsidP="00D9531B">
      <w:pPr>
        <w:jc w:val="both"/>
        <w:rPr>
          <w:rFonts w:cs="Tahoma"/>
          <w:sz w:val="28"/>
          <w:szCs w:val="28"/>
          <w:u w:val="single"/>
        </w:rPr>
      </w:pPr>
    </w:p>
    <w:p w:rsidR="00D9531B" w:rsidRDefault="00D9531B" w:rsidP="00D9531B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РЕШЕНИЕ</w:t>
      </w:r>
    </w:p>
    <w:p w:rsidR="00D9531B" w:rsidRDefault="00D9531B" w:rsidP="00D9531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         2018 г                                                                                                 №   </w:t>
      </w:r>
    </w:p>
    <w:p w:rsidR="00D9531B" w:rsidRDefault="00D9531B" w:rsidP="00D9531B">
      <w:pPr>
        <w:jc w:val="center"/>
        <w:rPr>
          <w:b/>
          <w:sz w:val="28"/>
          <w:szCs w:val="28"/>
        </w:rPr>
      </w:pPr>
    </w:p>
    <w:p w:rsidR="00D9531B" w:rsidRDefault="00D9531B" w:rsidP="00D9531B">
      <w:pPr>
        <w:jc w:val="center"/>
        <w:rPr>
          <w:b/>
          <w:sz w:val="28"/>
          <w:szCs w:val="28"/>
        </w:rPr>
      </w:pPr>
    </w:p>
    <w:p w:rsidR="00D9531B" w:rsidRDefault="00D9531B" w:rsidP="00D9531B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 поселения  Ардатовского муниципального района Республики </w:t>
      </w:r>
      <w:r w:rsidRPr="00033D31">
        <w:rPr>
          <w:sz w:val="28"/>
          <w:szCs w:val="28"/>
        </w:rPr>
        <w:t xml:space="preserve">Мордовия № </w:t>
      </w:r>
      <w:r>
        <w:rPr>
          <w:sz w:val="28"/>
          <w:szCs w:val="28"/>
        </w:rPr>
        <w:t xml:space="preserve">43 </w:t>
      </w:r>
      <w:r w:rsidRPr="00033D31">
        <w:rPr>
          <w:sz w:val="28"/>
          <w:szCs w:val="28"/>
        </w:rPr>
        <w:t xml:space="preserve"> от  </w:t>
      </w:r>
      <w:r>
        <w:rPr>
          <w:sz w:val="28"/>
          <w:szCs w:val="28"/>
        </w:rPr>
        <w:t>28 декабря 2017</w:t>
      </w:r>
      <w:r w:rsidRPr="00033D31">
        <w:rPr>
          <w:sz w:val="28"/>
          <w:szCs w:val="28"/>
        </w:rPr>
        <w:t>г.</w:t>
      </w:r>
      <w:r>
        <w:rPr>
          <w:sz w:val="28"/>
          <w:szCs w:val="28"/>
        </w:rPr>
        <w:t xml:space="preserve"> «Об утверждении Положения о контрактной системе в сфере закупок товаров, работ, услуг для обеспечения нужд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Мордовия»</w:t>
      </w:r>
    </w:p>
    <w:p w:rsidR="00D9531B" w:rsidRDefault="00D9531B" w:rsidP="00D9531B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</w:p>
    <w:p w:rsidR="00D9531B" w:rsidRDefault="00D9531B" w:rsidP="00D9531B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На основании Протеста прокурора Ардатовского района от 23.0</w:t>
      </w:r>
      <w:r w:rsidR="00CA6E75">
        <w:rPr>
          <w:sz w:val="28"/>
          <w:szCs w:val="28"/>
        </w:rPr>
        <w:t>3</w:t>
      </w:r>
      <w:r>
        <w:rPr>
          <w:sz w:val="28"/>
          <w:szCs w:val="28"/>
        </w:rPr>
        <w:t>.2018г.,</w:t>
      </w:r>
      <w:r>
        <w:rPr>
          <w:color w:val="FF0000"/>
          <w:sz w:val="28"/>
          <w:szCs w:val="28"/>
        </w:rPr>
        <w:t xml:space="preserve"> </w:t>
      </w:r>
      <w:r w:rsidRPr="00CC6F55">
        <w:rPr>
          <w:sz w:val="28"/>
          <w:szCs w:val="28"/>
        </w:rPr>
        <w:t xml:space="preserve">Совет депутатов  </w:t>
      </w:r>
      <w:proofErr w:type="spellStart"/>
      <w:r w:rsidRPr="00CC6F55">
        <w:rPr>
          <w:sz w:val="28"/>
          <w:szCs w:val="28"/>
          <w:lang w:eastAsia="ar-SA"/>
        </w:rPr>
        <w:t>Редкодубского</w:t>
      </w:r>
      <w:proofErr w:type="spellEnd"/>
      <w:r w:rsidRPr="00CC6F55">
        <w:rPr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решил:</w:t>
      </w:r>
    </w:p>
    <w:p w:rsidR="00D9531B" w:rsidRPr="00D9531B" w:rsidRDefault="00CA6E75" w:rsidP="00D9531B">
      <w:pPr>
        <w:pStyle w:val="ConsPlusNormal0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следующие изменения</w:t>
      </w:r>
      <w:r w:rsidR="00D9531B">
        <w:rPr>
          <w:rFonts w:ascii="Times New Roman" w:hAnsi="Times New Roman" w:cs="Times New Roman"/>
          <w:sz w:val="28"/>
          <w:szCs w:val="28"/>
        </w:rPr>
        <w:t xml:space="preserve"> в решение Совета депутатов </w:t>
      </w:r>
      <w:proofErr w:type="spellStart"/>
      <w:r w:rsidR="00D9531B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="00D9531B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 от  28.12.2017 г. № 43 "Об утверждении  Положения о контрактной системе в сфере закупок товаров, работ, услуг для обеспечения нужд </w:t>
      </w:r>
      <w:proofErr w:type="spellStart"/>
      <w:r w:rsidR="00D9531B"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 w:rsidR="00D9531B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Мордовия» </w:t>
      </w:r>
    </w:p>
    <w:p w:rsidR="00D9531B" w:rsidRPr="00B134DF" w:rsidRDefault="00D9531B" w:rsidP="00D9531B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B134DF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B134D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.3</w:t>
      </w:r>
      <w:r w:rsidRPr="00B134D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D9531B" w:rsidRDefault="00D9531B" w:rsidP="00D9531B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 w:rsidRPr="00B134DF">
        <w:rPr>
          <w:rFonts w:ascii="Times New Roman" w:hAnsi="Times New Roman" w:cs="Times New Roman"/>
          <w:sz w:val="28"/>
          <w:szCs w:val="28"/>
        </w:rPr>
        <w:t xml:space="preserve">Муниципальный заказчик — муниципальный орган или муниципальное казенное учреждение, действующие от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B134DF">
        <w:rPr>
          <w:rFonts w:ascii="Times New Roman" w:hAnsi="Times New Roman" w:cs="Times New Roman"/>
          <w:sz w:val="28"/>
          <w:szCs w:val="28"/>
        </w:rPr>
        <w:t xml:space="preserve">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531B" w:rsidRDefault="00D9531B" w:rsidP="00D9531B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Пункт </w:t>
      </w:r>
      <w:r w:rsidRPr="00B134DF"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D9531B" w:rsidRDefault="00D9531B" w:rsidP="00D9531B">
      <w:pPr>
        <w:pStyle w:val="ConsPlusNormal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4DF">
        <w:rPr>
          <w:rFonts w:ascii="Times New Roman" w:hAnsi="Times New Roman" w:cs="Times New Roman"/>
          <w:sz w:val="28"/>
          <w:szCs w:val="28"/>
        </w:rPr>
        <w:t>В планы закупок включается информация, перечисленная в части 2 статьи 17 Федерального закона № 44-ФЗ. А</w:t>
      </w:r>
      <w:r w:rsidRPr="00B134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Редкодубского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</w:t>
      </w:r>
      <w:r w:rsidRPr="00B134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поселения может быть определена дополнительная информация, включаемая в планы закупок для обеспечения муниципальных нужд, в соответствии с </w:t>
      </w:r>
      <w:proofErr w:type="gramStart"/>
      <w:r w:rsidRPr="00B134DF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proofErr w:type="gramEnd"/>
      <w:r w:rsidRPr="00B134DF">
        <w:rPr>
          <w:rFonts w:ascii="Times New Roman" w:hAnsi="Times New Roman" w:cs="Times New Roman"/>
          <w:sz w:val="28"/>
          <w:szCs w:val="28"/>
          <w:shd w:val="clear" w:color="auto" w:fill="FFFFFF"/>
        </w:rPr>
        <w:t>.3 ст. 17</w:t>
      </w:r>
      <w:r w:rsidRPr="00B134DF">
        <w:rPr>
          <w:rFonts w:ascii="Times New Roman" w:hAnsi="Times New Roman" w:cs="Times New Roman"/>
          <w:sz w:val="28"/>
          <w:szCs w:val="28"/>
        </w:rPr>
        <w:t xml:space="preserve"> Федерального закона № 44-ФЗ</w:t>
      </w:r>
      <w:r w:rsidRPr="00B134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9531B" w:rsidRDefault="00D9531B" w:rsidP="00D9531B">
      <w:pPr>
        <w:pStyle w:val="ConsPlusNormal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в) Пункт 4.2 изложить в следующей редакции:</w:t>
      </w:r>
    </w:p>
    <w:p w:rsidR="00D9531B" w:rsidRDefault="00D9531B" w:rsidP="00D9531B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 w:rsidRPr="00B134DF">
        <w:rPr>
          <w:rFonts w:ascii="Times New Roman" w:hAnsi="Times New Roman" w:cs="Times New Roman"/>
          <w:sz w:val="28"/>
          <w:szCs w:val="28"/>
        </w:rPr>
        <w:t>Мониторинг закупок для обеспечения муниципальных нужд осуществляется в порядке, установленном Правительством Российской Федерации либо пр</w:t>
      </w:r>
      <w:r>
        <w:rPr>
          <w:sz w:val="28"/>
          <w:szCs w:val="28"/>
        </w:rPr>
        <w:t>и</w:t>
      </w:r>
      <w:r w:rsidRPr="00B134DF">
        <w:rPr>
          <w:rFonts w:ascii="Times New Roman" w:hAnsi="Times New Roman" w:cs="Times New Roman"/>
          <w:sz w:val="28"/>
          <w:szCs w:val="28"/>
        </w:rPr>
        <w:t xml:space="preserve">нятым муниципальным нормативным актов принятым в указанной сфере.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531B" w:rsidRDefault="00D9531B" w:rsidP="00D9531B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 со дня его официального опубликования.</w:t>
      </w:r>
    </w:p>
    <w:p w:rsidR="00D9531B" w:rsidRDefault="00D9531B" w:rsidP="00D9531B">
      <w:pPr>
        <w:jc w:val="both"/>
        <w:rPr>
          <w:sz w:val="28"/>
          <w:szCs w:val="28"/>
        </w:rPr>
      </w:pPr>
    </w:p>
    <w:p w:rsidR="00D9531B" w:rsidRDefault="00D9531B" w:rsidP="00D953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</w:p>
    <w:p w:rsidR="00D9531B" w:rsidRPr="006D4D9E" w:rsidRDefault="00D9531B" w:rsidP="00D9531B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 </w:t>
      </w:r>
      <w:proofErr w:type="spellStart"/>
      <w:r>
        <w:rPr>
          <w:sz w:val="28"/>
          <w:szCs w:val="28"/>
        </w:rPr>
        <w:t>В.В.Ремаева</w:t>
      </w:r>
      <w:proofErr w:type="spellEnd"/>
      <w:r>
        <w:rPr>
          <w:sz w:val="28"/>
          <w:szCs w:val="28"/>
        </w:rPr>
        <w:t xml:space="preserve">    </w:t>
      </w:r>
    </w:p>
    <w:p w:rsidR="00D9531B" w:rsidRDefault="00D9531B" w:rsidP="00D9531B"/>
    <w:p w:rsidR="00945B40" w:rsidRDefault="00945B40" w:rsidP="00D9531B">
      <w:pPr>
        <w:ind w:left="-567"/>
      </w:pPr>
    </w:p>
    <w:sectPr w:rsidR="00945B40" w:rsidSect="00D9531B">
      <w:pgSz w:w="11906" w:h="16838"/>
      <w:pgMar w:top="540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9531B"/>
    <w:rsid w:val="00741514"/>
    <w:rsid w:val="00945B40"/>
    <w:rsid w:val="00CA6E75"/>
    <w:rsid w:val="00D95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basedOn w:val="a0"/>
    <w:link w:val="ConsPlusNormal0"/>
    <w:locked/>
    <w:rsid w:val="00D9531B"/>
    <w:rPr>
      <w:rFonts w:ascii="Calibri" w:eastAsia="Calibri" w:hAnsi="Calibri" w:cs="Calibri"/>
      <w:lang w:eastAsia="ru-RU"/>
    </w:rPr>
  </w:style>
  <w:style w:type="paragraph" w:customStyle="1" w:styleId="ConsPlusNormal0">
    <w:name w:val="ConsPlusNormal"/>
    <w:link w:val="ConsPlusNormal"/>
    <w:rsid w:val="00D9531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347</Words>
  <Characters>1979</Characters>
  <Application>Microsoft Office Word</Application>
  <DocSecurity>0</DocSecurity>
  <Lines>16</Lines>
  <Paragraphs>4</Paragraphs>
  <ScaleCrop>false</ScaleCrop>
  <Company>office 2007 rus ent: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2018-05-14T09:54:00Z</dcterms:created>
  <dcterms:modified xsi:type="dcterms:W3CDTF">2018-05-14T11:08:00Z</dcterms:modified>
</cp:coreProperties>
</file>