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78E" w:rsidRDefault="00FB578E" w:rsidP="00C65464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ПРОЕКТ </w:t>
      </w:r>
    </w:p>
    <w:p w:rsidR="00C65464" w:rsidRDefault="00C65464" w:rsidP="00C65464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C65464" w:rsidRDefault="00C65464" w:rsidP="00C65464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Республики Мордовия         </w:t>
      </w:r>
    </w:p>
    <w:p w:rsidR="00C65464" w:rsidRDefault="00C65464" w:rsidP="00C65464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первого созыва        </w:t>
      </w:r>
    </w:p>
    <w:p w:rsidR="00C65464" w:rsidRDefault="00C65464" w:rsidP="00C65464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.Р</w:t>
      </w:r>
      <w:proofErr w:type="gramEnd"/>
      <w:r>
        <w:rPr>
          <w:rFonts w:eastAsia="Times New Roman" w:cs="Tahoma"/>
          <w:bCs/>
          <w:sz w:val="28"/>
          <w:szCs w:val="28"/>
        </w:rPr>
        <w:t>едкодубье</w:t>
      </w:r>
      <w:proofErr w:type="spellEnd"/>
    </w:p>
    <w:p w:rsidR="00C65464" w:rsidRDefault="00C65464" w:rsidP="00C65464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C65464" w:rsidRDefault="00C65464" w:rsidP="00C65464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C65464" w:rsidRDefault="00C65464" w:rsidP="00C65464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C65464" w:rsidRDefault="00C65464" w:rsidP="00C65464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C65464" w:rsidRDefault="00FB578E" w:rsidP="00C65464">
      <w:pPr>
        <w:pStyle w:val="31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  <w:r w:rsidR="00C65464">
        <w:rPr>
          <w:rFonts w:cs="Tahoma"/>
          <w:sz w:val="28"/>
          <w:szCs w:val="28"/>
        </w:rPr>
        <w:t xml:space="preserve"> 2021 года</w:t>
      </w:r>
      <w:r w:rsidR="00C65464">
        <w:rPr>
          <w:rFonts w:cs="Tahoma"/>
          <w:sz w:val="28"/>
          <w:szCs w:val="28"/>
        </w:rPr>
        <w:tab/>
      </w:r>
      <w:r w:rsidR="00C65464">
        <w:rPr>
          <w:rFonts w:cs="Tahoma"/>
          <w:sz w:val="28"/>
          <w:szCs w:val="28"/>
        </w:rPr>
        <w:tab/>
      </w:r>
      <w:r w:rsidR="00C65464">
        <w:rPr>
          <w:rFonts w:cs="Tahoma"/>
          <w:sz w:val="28"/>
          <w:szCs w:val="28"/>
        </w:rPr>
        <w:tab/>
      </w:r>
      <w:r w:rsidR="00C65464">
        <w:rPr>
          <w:rFonts w:cs="Tahoma"/>
          <w:sz w:val="28"/>
          <w:szCs w:val="28"/>
        </w:rPr>
        <w:tab/>
      </w:r>
      <w:r w:rsidR="00C65464">
        <w:rPr>
          <w:rFonts w:cs="Tahoma"/>
          <w:sz w:val="28"/>
          <w:szCs w:val="28"/>
        </w:rPr>
        <w:tab/>
      </w:r>
      <w:r w:rsidR="00C65464">
        <w:rPr>
          <w:rFonts w:cs="Tahoma"/>
          <w:sz w:val="28"/>
          <w:szCs w:val="28"/>
        </w:rPr>
        <w:tab/>
      </w:r>
      <w:r w:rsidR="00C65464">
        <w:rPr>
          <w:rFonts w:cs="Tahoma"/>
          <w:sz w:val="28"/>
          <w:szCs w:val="28"/>
        </w:rPr>
        <w:tab/>
        <w:t xml:space="preserve">                                     № </w:t>
      </w:r>
      <w:r>
        <w:rPr>
          <w:rFonts w:cs="Tahoma"/>
          <w:sz w:val="28"/>
          <w:szCs w:val="28"/>
        </w:rPr>
        <w:t xml:space="preserve"> </w:t>
      </w:r>
      <w:bookmarkStart w:id="0" w:name="_GoBack"/>
      <w:bookmarkEnd w:id="0"/>
    </w:p>
    <w:p w:rsidR="00C65464" w:rsidRDefault="00C65464" w:rsidP="00C65464">
      <w:pPr>
        <w:pStyle w:val="31"/>
        <w:ind w:left="-567"/>
        <w:rPr>
          <w:rFonts w:cs="Tahoma"/>
          <w:sz w:val="28"/>
          <w:szCs w:val="28"/>
        </w:rPr>
      </w:pPr>
    </w:p>
    <w:p w:rsidR="00C65464" w:rsidRDefault="00C65464" w:rsidP="00C65464">
      <w:pPr>
        <w:tabs>
          <w:tab w:val="left" w:pos="0"/>
        </w:tabs>
        <w:spacing w:line="100" w:lineRule="atLeast"/>
        <w:ind w:left="-567"/>
        <w:jc w:val="center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О внесении изменений в решение Совета депутатов Редкодубского сельского поселения Ардатовского муниципального района Республики Мордовия от 28.12.2020г. № 44 "О бюджете Редкодубского сельского поселения Ардатовского муниципального района Республики Мордовия на 20</w:t>
      </w:r>
      <w:r w:rsidRPr="00AB340C">
        <w:rPr>
          <w:rFonts w:ascii="Times New Roman CYR" w:hAnsi="Times New Roman CYR" w:cs="Tahoma"/>
          <w:sz w:val="28"/>
          <w:szCs w:val="28"/>
        </w:rPr>
        <w:t>2</w:t>
      </w:r>
      <w:r>
        <w:rPr>
          <w:rFonts w:ascii="Times New Roman CYR" w:hAnsi="Times New Roman CYR" w:cs="Tahoma"/>
          <w:sz w:val="28"/>
          <w:szCs w:val="28"/>
        </w:rPr>
        <w:t>1 год</w:t>
      </w:r>
      <w:r w:rsidRPr="00AB340C">
        <w:rPr>
          <w:rFonts w:ascii="Times New Roman CYR" w:hAnsi="Times New Roman CYR" w:cs="Tahoma"/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2022 и 2023 годов</w:t>
      </w:r>
      <w:r>
        <w:rPr>
          <w:rFonts w:ascii="Times New Roman CYR" w:hAnsi="Times New Roman CYR" w:cs="Tahoma"/>
          <w:sz w:val="28"/>
          <w:szCs w:val="28"/>
        </w:rPr>
        <w:t>»</w:t>
      </w:r>
    </w:p>
    <w:p w:rsidR="00C65464" w:rsidRDefault="00C65464" w:rsidP="00C65464">
      <w:pPr>
        <w:tabs>
          <w:tab w:val="left" w:pos="0"/>
        </w:tabs>
        <w:spacing w:line="100" w:lineRule="atLeast"/>
        <w:ind w:left="-567"/>
        <w:jc w:val="both"/>
        <w:rPr>
          <w:rFonts w:cs="Tahoma"/>
          <w:sz w:val="28"/>
          <w:szCs w:val="28"/>
        </w:rPr>
      </w:pPr>
    </w:p>
    <w:p w:rsidR="00C65464" w:rsidRDefault="00C65464" w:rsidP="00C65464">
      <w:pPr>
        <w:pStyle w:val="32"/>
        <w:widowControl/>
        <w:ind w:left="-567" w:firstLine="567"/>
        <w:rPr>
          <w:rFonts w:eastAsia="Times New Roman"/>
          <w:b w:val="0"/>
          <w:szCs w:val="28"/>
          <w:lang w:eastAsia="ar-SA"/>
        </w:rPr>
      </w:pPr>
      <w:r w:rsidRPr="00DD59AF">
        <w:rPr>
          <w:rFonts w:cs="Tahoma"/>
          <w:b w:val="0"/>
          <w:szCs w:val="28"/>
        </w:rPr>
        <w:t>Заслушав и обсудив доклад Главы Редкодубского сельского поселения Редкодубского сельского поселения</w:t>
      </w:r>
      <w:r>
        <w:rPr>
          <w:rFonts w:cs="Tahoma"/>
          <w:b w:val="0"/>
        </w:rPr>
        <w:t>,</w:t>
      </w:r>
      <w:r w:rsidRPr="00DD59AF">
        <w:rPr>
          <w:rFonts w:cs="Tahoma"/>
          <w:b w:val="0"/>
        </w:rPr>
        <w:t xml:space="preserve"> </w:t>
      </w:r>
      <w:r w:rsidRPr="00872D03">
        <w:rPr>
          <w:rFonts w:cs="Tahoma"/>
          <w:b w:val="0"/>
        </w:rPr>
        <w:t xml:space="preserve">Совет депутатов </w:t>
      </w:r>
      <w:r w:rsidRPr="00872D03">
        <w:rPr>
          <w:rFonts w:eastAsia="Times New Roman"/>
          <w:b w:val="0"/>
          <w:szCs w:val="28"/>
          <w:lang w:eastAsia="ar-SA"/>
        </w:rPr>
        <w:t>Редкодубского сельского поселения Ардатовского муниципального района Республики Мордовия решил:</w:t>
      </w:r>
    </w:p>
    <w:p w:rsidR="00C65464" w:rsidRPr="00F8020D" w:rsidRDefault="00C65464" w:rsidP="00C65464">
      <w:pPr>
        <w:pStyle w:val="a9"/>
        <w:ind w:left="-567" w:firstLine="510"/>
        <w:rPr>
          <w:rFonts w:cs="Tahoma"/>
          <w:sz w:val="28"/>
          <w:szCs w:val="28"/>
        </w:rPr>
      </w:pPr>
    </w:p>
    <w:p w:rsidR="00C65464" w:rsidRPr="00B643DB" w:rsidRDefault="00C65464" w:rsidP="00C6546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eastAsia="Times New Roman" w:cs="Tahoma"/>
          <w:sz w:val="28"/>
          <w:szCs w:val="28"/>
        </w:rPr>
        <w:t>1.Внести изменения в Приложения № 2,4,5,6,7,8,9</w:t>
      </w:r>
      <w:r>
        <w:rPr>
          <w:rFonts w:eastAsia="Times New Roman" w:cs="Tahoma"/>
          <w:color w:val="FF0000"/>
          <w:sz w:val="28"/>
          <w:szCs w:val="28"/>
        </w:rPr>
        <w:t xml:space="preserve"> </w:t>
      </w:r>
      <w:r>
        <w:rPr>
          <w:rFonts w:eastAsia="Times New Roman" w:cs="Tahoma"/>
          <w:sz w:val="28"/>
          <w:szCs w:val="28"/>
        </w:rPr>
        <w:t xml:space="preserve"> к решению Совета депутатов Редкодубского сельского поселения </w:t>
      </w:r>
      <w:r>
        <w:rPr>
          <w:rFonts w:ascii="Times New Roman CYR" w:hAnsi="Times New Roman CYR" w:cs="Tahoma"/>
          <w:sz w:val="28"/>
          <w:szCs w:val="28"/>
        </w:rPr>
        <w:t>от 28.12.2020 г. № 44 "О бюджете Редкодубского сельского поселения Ардатовского муниципального района Республики Мордовия на 20</w:t>
      </w:r>
      <w:r w:rsidRPr="00AB340C">
        <w:rPr>
          <w:rFonts w:ascii="Times New Roman CYR" w:hAnsi="Times New Roman CYR" w:cs="Tahoma"/>
          <w:sz w:val="28"/>
          <w:szCs w:val="28"/>
        </w:rPr>
        <w:t>2</w:t>
      </w:r>
      <w:r>
        <w:rPr>
          <w:rFonts w:ascii="Times New Roman CYR" w:hAnsi="Times New Roman CYR" w:cs="Tahoma"/>
          <w:sz w:val="28"/>
          <w:szCs w:val="28"/>
        </w:rPr>
        <w:t>1 год</w:t>
      </w:r>
      <w:r w:rsidRPr="00AB340C">
        <w:rPr>
          <w:rFonts w:ascii="Times New Roman CYR" w:hAnsi="Times New Roman CYR" w:cs="Tahoma"/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2022 и 2023 годов</w:t>
      </w:r>
      <w:r>
        <w:rPr>
          <w:rFonts w:ascii="Times New Roman CYR" w:hAnsi="Times New Roman CYR" w:cs="Tahoma"/>
          <w:sz w:val="28"/>
          <w:szCs w:val="28"/>
        </w:rPr>
        <w:t xml:space="preserve">". </w:t>
      </w:r>
    </w:p>
    <w:p w:rsidR="00C65464" w:rsidRDefault="00C65464" w:rsidP="00C65464">
      <w:pPr>
        <w:tabs>
          <w:tab w:val="left" w:pos="0"/>
        </w:tabs>
        <w:autoSpaceDE w:val="0"/>
        <w:ind w:left="-567" w:firstLine="555"/>
        <w:jc w:val="both"/>
        <w:rPr>
          <w:rFonts w:eastAsia="Times New Roman" w:cs="Tahoma"/>
          <w:sz w:val="28"/>
          <w:szCs w:val="28"/>
        </w:rPr>
      </w:pPr>
      <w:r>
        <w:rPr>
          <w:rFonts w:eastAsia="Times New Roman" w:cs="Tahoma"/>
          <w:sz w:val="28"/>
          <w:szCs w:val="28"/>
        </w:rPr>
        <w:t>2.Настоящее решение вступает в силу в день принятия и подлежит опубликованию в Информационном бюллетене Редкодубского сельского поселения.</w:t>
      </w:r>
    </w:p>
    <w:p w:rsidR="00C65464" w:rsidRDefault="00C65464" w:rsidP="00C65464">
      <w:pPr>
        <w:tabs>
          <w:tab w:val="left" w:pos="0"/>
        </w:tabs>
        <w:autoSpaceDE w:val="0"/>
        <w:ind w:left="-567" w:firstLine="709"/>
        <w:jc w:val="both"/>
        <w:rPr>
          <w:rFonts w:eastAsia="Times New Roman" w:cs="Tahoma"/>
          <w:sz w:val="28"/>
          <w:szCs w:val="28"/>
        </w:rPr>
      </w:pPr>
    </w:p>
    <w:p w:rsidR="00C65464" w:rsidRDefault="00C65464" w:rsidP="00C65464">
      <w:pPr>
        <w:tabs>
          <w:tab w:val="left" w:pos="0"/>
        </w:tabs>
        <w:autoSpaceDE w:val="0"/>
        <w:ind w:left="-567" w:firstLine="709"/>
        <w:jc w:val="both"/>
        <w:rPr>
          <w:rFonts w:eastAsia="Times New Roman" w:cs="Tahoma"/>
          <w:sz w:val="28"/>
          <w:szCs w:val="28"/>
        </w:rPr>
      </w:pPr>
    </w:p>
    <w:p w:rsidR="00C65464" w:rsidRDefault="00C65464" w:rsidP="00C65464">
      <w:pPr>
        <w:tabs>
          <w:tab w:val="left" w:pos="0"/>
        </w:tabs>
        <w:autoSpaceDE w:val="0"/>
        <w:ind w:left="-567" w:firstLine="709"/>
        <w:jc w:val="both"/>
        <w:rPr>
          <w:rFonts w:eastAsia="Times New Roman" w:cs="Tahoma"/>
          <w:sz w:val="28"/>
          <w:szCs w:val="28"/>
        </w:rPr>
      </w:pPr>
    </w:p>
    <w:p w:rsidR="00C65464" w:rsidRPr="007A6CAB" w:rsidRDefault="00C65464" w:rsidP="00C65464">
      <w:pPr>
        <w:ind w:left="-567"/>
        <w:jc w:val="both"/>
        <w:rPr>
          <w:sz w:val="28"/>
          <w:szCs w:val="28"/>
        </w:rPr>
      </w:pPr>
      <w:r w:rsidRPr="007A6CAB">
        <w:rPr>
          <w:sz w:val="28"/>
          <w:szCs w:val="28"/>
        </w:rPr>
        <w:t>Глава Редкодубского</w:t>
      </w:r>
    </w:p>
    <w:p w:rsidR="00C65464" w:rsidRDefault="00C65464" w:rsidP="00C65464">
      <w:pPr>
        <w:ind w:left="-567"/>
        <w:jc w:val="both"/>
        <w:rPr>
          <w:sz w:val="28"/>
          <w:szCs w:val="28"/>
        </w:rPr>
      </w:pPr>
      <w:r w:rsidRPr="007A6CAB">
        <w:rPr>
          <w:sz w:val="28"/>
          <w:szCs w:val="28"/>
        </w:rPr>
        <w:t xml:space="preserve">сельского поселения                                                     </w:t>
      </w:r>
      <w:proofErr w:type="spellStart"/>
      <w:r w:rsidRPr="007A6CAB">
        <w:rPr>
          <w:sz w:val="28"/>
          <w:szCs w:val="28"/>
        </w:rPr>
        <w:t>В.В.</w:t>
      </w:r>
      <w:r>
        <w:rPr>
          <w:sz w:val="28"/>
          <w:szCs w:val="28"/>
        </w:rPr>
        <w:t>Адушкин</w:t>
      </w:r>
      <w:proofErr w:type="spellEnd"/>
    </w:p>
    <w:p w:rsidR="00C65464" w:rsidRPr="007A6CAB" w:rsidRDefault="00C65464" w:rsidP="00C65464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98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34"/>
        <w:gridCol w:w="922"/>
        <w:gridCol w:w="4320"/>
        <w:gridCol w:w="286"/>
        <w:gridCol w:w="1134"/>
        <w:gridCol w:w="67"/>
      </w:tblGrid>
      <w:tr w:rsidR="00C65464" w:rsidRPr="00643DEA" w:rsidTr="00E366FC">
        <w:trPr>
          <w:trHeight w:val="315"/>
        </w:trPr>
        <w:tc>
          <w:tcPr>
            <w:tcW w:w="4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Helv" w:eastAsia="Times New Roman" w:hAnsi="Helv" w:cs="Arial CYR"/>
                <w:sz w:val="20"/>
                <w:szCs w:val="20"/>
                <w:lang w:eastAsia="ru-RU"/>
              </w:rPr>
            </w:pPr>
            <w:r w:rsidRPr="00643DEA">
              <w:rPr>
                <w:rFonts w:ascii="Helv" w:eastAsia="Times New Roman" w:hAnsi="Helv" w:cs="Arial CYR"/>
                <w:sz w:val="20"/>
                <w:szCs w:val="20"/>
                <w:lang w:eastAsia="ru-RU"/>
              </w:rPr>
              <w:t>Приложение 2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Helv" w:eastAsia="Times New Roman" w:hAnsi="Helv" w:cs="Arial CYR"/>
                <w:sz w:val="20"/>
                <w:szCs w:val="20"/>
                <w:lang w:eastAsia="ru-RU"/>
              </w:rPr>
            </w:pPr>
          </w:p>
        </w:tc>
      </w:tr>
      <w:tr w:rsidR="00C65464" w:rsidRPr="00643DEA" w:rsidTr="00E366FC">
        <w:trPr>
          <w:trHeight w:val="765"/>
        </w:trPr>
        <w:tc>
          <w:tcPr>
            <w:tcW w:w="4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2021 год"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C65464" w:rsidRPr="00643DEA" w:rsidTr="00E366FC">
        <w:trPr>
          <w:trHeight w:val="255"/>
        </w:trPr>
        <w:tc>
          <w:tcPr>
            <w:tcW w:w="4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Helv" w:eastAsia="Times New Roman" w:hAnsi="Helv" w:cs="Arial CYR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C65464" w:rsidRPr="00643DEA" w:rsidTr="00E366FC">
        <w:trPr>
          <w:trHeight w:val="315"/>
        </w:trPr>
        <w:tc>
          <w:tcPr>
            <w:tcW w:w="98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lang w:eastAsia="ru-RU"/>
              </w:rPr>
              <w:t>Объем поступлений доходов бюджета по основным источникам</w:t>
            </w:r>
          </w:p>
        </w:tc>
      </w:tr>
      <w:tr w:rsidR="00C65464" w:rsidRPr="00643DEA" w:rsidTr="00E366FC">
        <w:trPr>
          <w:trHeight w:val="255"/>
        </w:trPr>
        <w:tc>
          <w:tcPr>
            <w:tcW w:w="4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(</w:t>
            </w:r>
            <w:proofErr w:type="spellStart"/>
            <w:r w:rsidRPr="00643DE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тыс</w:t>
            </w:r>
            <w:proofErr w:type="gramStart"/>
            <w:r w:rsidRPr="00643DE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.р</w:t>
            </w:r>
            <w:proofErr w:type="gramEnd"/>
            <w:r w:rsidRPr="00643DE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ублей</w:t>
            </w:r>
            <w:proofErr w:type="spellEnd"/>
            <w:r w:rsidRPr="00643DE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)</w:t>
            </w:r>
          </w:p>
        </w:tc>
      </w:tr>
      <w:tr w:rsidR="00C65464" w:rsidRPr="00643DEA" w:rsidTr="00E366FC">
        <w:trPr>
          <w:trHeight w:val="255"/>
        </w:trPr>
        <w:tc>
          <w:tcPr>
            <w:tcW w:w="40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Наименование доходов</w:t>
            </w:r>
          </w:p>
        </w:tc>
        <w:tc>
          <w:tcPr>
            <w:tcW w:w="14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</w:tr>
      <w:tr w:rsidR="00C65464" w:rsidRPr="00643DEA" w:rsidTr="00E366FC">
        <w:trPr>
          <w:trHeight w:val="255"/>
        </w:trPr>
        <w:tc>
          <w:tcPr>
            <w:tcW w:w="40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4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65464" w:rsidRPr="00643DEA" w:rsidTr="00E366FC">
        <w:trPr>
          <w:trHeight w:val="420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000 8 50 00000 00 0000 000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Доходы бюджета-Итого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5729,60</w:t>
            </w:r>
          </w:p>
        </w:tc>
      </w:tr>
      <w:tr w:rsidR="00C65464" w:rsidRPr="00643DEA" w:rsidTr="00E366FC">
        <w:trPr>
          <w:trHeight w:val="420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000 8 50 00000 00 0000 000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Итого доходов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20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 xml:space="preserve"> Д О Х О Д </w:t>
            </w:r>
            <w:proofErr w:type="gramStart"/>
            <w:r w:rsidRPr="00643DEA">
              <w:rPr>
                <w:rFonts w:eastAsia="Times New Roman"/>
                <w:sz w:val="20"/>
                <w:szCs w:val="20"/>
                <w:lang w:eastAsia="ru-RU"/>
              </w:rPr>
              <w:t>Ы</w:t>
            </w:r>
            <w:proofErr w:type="gramEnd"/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1374,30</w:t>
            </w:r>
          </w:p>
        </w:tc>
      </w:tr>
      <w:tr w:rsidR="00C65464" w:rsidRPr="00643DEA" w:rsidTr="00E366FC">
        <w:trPr>
          <w:trHeight w:val="46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000 1 01 00000 00 0000 000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225,20</w:t>
            </w:r>
          </w:p>
        </w:tc>
      </w:tr>
      <w:tr w:rsidR="00C65464" w:rsidRPr="00643DEA" w:rsidTr="00E366FC">
        <w:trPr>
          <w:trHeight w:val="46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225,20</w:t>
            </w:r>
          </w:p>
        </w:tc>
      </w:tr>
      <w:tr w:rsidR="00C65464" w:rsidRPr="00643DEA" w:rsidTr="00E366FC">
        <w:trPr>
          <w:trHeight w:val="109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000 1 01 02020 01 0000 110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225,20</w:t>
            </w:r>
          </w:p>
        </w:tc>
      </w:tr>
      <w:tr w:rsidR="00C65464" w:rsidRPr="00643DEA" w:rsidTr="00E366FC">
        <w:trPr>
          <w:trHeight w:val="1500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000 1 01 02021 01 0000 110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178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000 1 01 02022 01 0000 110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 w:rsidRPr="00643DEA">
              <w:rPr>
                <w:rFonts w:eastAsia="Times New Roman"/>
                <w:sz w:val="20"/>
                <w:szCs w:val="20"/>
                <w:lang w:eastAsia="ru-RU"/>
              </w:rPr>
              <w:t>частны</w:t>
            </w:r>
            <w:proofErr w:type="spellEnd"/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50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000  1  05  00000  00  0000  000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11,20</w:t>
            </w:r>
          </w:p>
        </w:tc>
      </w:tr>
      <w:tr w:rsidR="00C65464" w:rsidRPr="00643DEA" w:rsidTr="00E366FC">
        <w:trPr>
          <w:trHeight w:val="540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000  1  05  02000  02  0000  110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11,20</w:t>
            </w:r>
          </w:p>
        </w:tc>
      </w:tr>
      <w:tr w:rsidR="00C65464" w:rsidRPr="00643DEA" w:rsidTr="00E366FC">
        <w:trPr>
          <w:trHeight w:val="31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000  1  05  03000  01  0000  110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360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НАЛОГ НА ИМУЩЕСТВО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874,00</w:t>
            </w:r>
          </w:p>
        </w:tc>
      </w:tr>
      <w:tr w:rsidR="00C65464" w:rsidRPr="00643DEA" w:rsidTr="00E366FC">
        <w:trPr>
          <w:trHeight w:val="34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000 1 06 01000 00 0000 110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64,0</w:t>
            </w:r>
          </w:p>
        </w:tc>
      </w:tr>
      <w:tr w:rsidR="00C65464" w:rsidRPr="00643DEA" w:rsidTr="00E366FC">
        <w:trPr>
          <w:trHeight w:val="106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000 1 06 01030 10 0000 110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налогооблажения</w:t>
            </w:r>
            <w:proofErr w:type="spellEnd"/>
            <w:r w:rsidRPr="00643DEA">
              <w:rPr>
                <w:rFonts w:eastAsia="Times New Roman"/>
                <w:sz w:val="20"/>
                <w:szCs w:val="20"/>
                <w:lang w:eastAsia="ru-RU"/>
              </w:rPr>
              <w:t>, расположенным в границах поселения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360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000 1 06 06000 10 0000 110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810,00</w:t>
            </w:r>
          </w:p>
        </w:tc>
      </w:tr>
      <w:tr w:rsidR="00C65464" w:rsidRPr="00643DEA" w:rsidTr="00E366FC">
        <w:trPr>
          <w:trHeight w:val="37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000  1  11  00000  00  0000  180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9,00</w:t>
            </w:r>
          </w:p>
        </w:tc>
      </w:tr>
      <w:tr w:rsidR="00C65464" w:rsidRPr="00643DEA" w:rsidTr="00E366FC">
        <w:trPr>
          <w:trHeight w:val="34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 xml:space="preserve">Прочие неналоговые доходы местных бюджетов 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9,00</w:t>
            </w:r>
          </w:p>
        </w:tc>
      </w:tr>
      <w:tr w:rsidR="00C65464" w:rsidRPr="00643DEA" w:rsidTr="00E366FC">
        <w:trPr>
          <w:trHeight w:val="34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000  1  14  06025  10  0000  430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 xml:space="preserve">Прочие неналоговые доходы местных бюджетов 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443,00</w:t>
            </w:r>
          </w:p>
        </w:tc>
      </w:tr>
      <w:tr w:rsidR="00C65464" w:rsidRPr="00643DEA" w:rsidTr="00E366FC">
        <w:trPr>
          <w:gridAfter w:val="1"/>
          <w:wAfter w:w="67" w:type="dxa"/>
          <w:trHeight w:val="675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bookmarkStart w:id="1" w:name="RANGE!A1:C18"/>
            <w:bookmarkEnd w:id="1"/>
            <w:r w:rsidRPr="00643DEA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 xml:space="preserve">Приложение № 4 </w:t>
            </w:r>
          </w:p>
          <w:p w:rsidR="00C65464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</w:t>
            </w:r>
          </w:p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"О бюджете Редкодубского сельского поселения на 2021 год"</w:t>
            </w:r>
          </w:p>
          <w:p w:rsidR="00C65464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</w:p>
          <w:p w:rsidR="00C65464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</w:p>
          <w:p w:rsidR="00C65464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</w:p>
          <w:p w:rsidR="00C65464" w:rsidRPr="00643DEA" w:rsidRDefault="00C65464" w:rsidP="00E366FC">
            <w:pPr>
              <w:widowControl/>
              <w:suppressAutoHyphens w:val="0"/>
              <w:ind w:right="-108"/>
              <w:jc w:val="center"/>
              <w:rPr>
                <w:rFonts w:eastAsia="Times New Roman"/>
                <w:lang w:eastAsia="ru-RU"/>
              </w:rPr>
            </w:pPr>
            <w:r w:rsidRPr="00643DEA">
              <w:rPr>
                <w:rFonts w:eastAsia="Times New Roman"/>
                <w:lang w:eastAsia="ru-RU"/>
              </w:rPr>
              <w:t>Межбюджетные трансферты, получаемые из других бюджетов бюджетной системы Российской Федерации на 20</w:t>
            </w:r>
            <w:r>
              <w:rPr>
                <w:rFonts w:eastAsia="Times New Roman"/>
                <w:lang w:eastAsia="ru-RU"/>
              </w:rPr>
              <w:t>21</w:t>
            </w:r>
            <w:r w:rsidRPr="00643DEA">
              <w:rPr>
                <w:rFonts w:eastAsia="Times New Roman"/>
                <w:lang w:eastAsia="ru-RU"/>
              </w:rPr>
              <w:t xml:space="preserve"> год</w:t>
            </w:r>
          </w:p>
        </w:tc>
      </w:tr>
      <w:tr w:rsidR="00C65464" w:rsidRPr="00643DEA" w:rsidTr="00E366FC">
        <w:trPr>
          <w:gridAfter w:val="1"/>
          <w:wAfter w:w="67" w:type="dxa"/>
          <w:trHeight w:val="43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643DEA" w:rsidTr="00E366FC">
        <w:trPr>
          <w:gridAfter w:val="1"/>
          <w:wAfter w:w="67" w:type="dxa"/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55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Наименование доходов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ind w:left="-576" w:right="1809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C65464" w:rsidRPr="00643DEA" w:rsidTr="00E366FC">
        <w:trPr>
          <w:gridAfter w:val="1"/>
          <w:wAfter w:w="67" w:type="dxa"/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643DEA" w:rsidTr="00E366FC">
        <w:trPr>
          <w:gridAfter w:val="1"/>
          <w:wAfter w:w="67" w:type="dxa"/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C65464" w:rsidRPr="00643DEA" w:rsidTr="00E366FC">
        <w:trPr>
          <w:gridAfter w:val="1"/>
          <w:wAfter w:w="67" w:type="dxa"/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000  2  00  00000  00  0000  000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4 346,90</w:t>
            </w:r>
          </w:p>
        </w:tc>
      </w:tr>
      <w:tr w:rsidR="00C65464" w:rsidRPr="00643DEA" w:rsidTr="00E366FC">
        <w:trPr>
          <w:gridAfter w:val="1"/>
          <w:wAfter w:w="67" w:type="dxa"/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000  2  02  00000  00  0000  000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4 346,90</w:t>
            </w:r>
          </w:p>
        </w:tc>
      </w:tr>
      <w:tr w:rsidR="00C65464" w:rsidRPr="00643DEA" w:rsidTr="00E366FC">
        <w:trPr>
          <w:gridAfter w:val="1"/>
          <w:wAfter w:w="67" w:type="dxa"/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000  2  02  01001  00  0000  151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3 127,40</w:t>
            </w:r>
          </w:p>
        </w:tc>
      </w:tr>
      <w:tr w:rsidR="00C65464" w:rsidRPr="00643DEA" w:rsidTr="00E366FC">
        <w:trPr>
          <w:gridAfter w:val="1"/>
          <w:wAfter w:w="67" w:type="dxa"/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000  2  02  01001  10  0000  151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Дотации бюджету поселения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</w:tr>
      <w:tr w:rsidR="00C65464" w:rsidRPr="00643DEA" w:rsidTr="00E366FC">
        <w:trPr>
          <w:gridAfter w:val="1"/>
          <w:wAfter w:w="67" w:type="dxa"/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000  2  02  04999  10  0000  151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Прочие межбюджетные трансферты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27,80</w:t>
            </w:r>
          </w:p>
        </w:tc>
      </w:tr>
      <w:tr w:rsidR="00C65464" w:rsidRPr="00643DEA" w:rsidTr="00E366FC">
        <w:trPr>
          <w:gridAfter w:val="1"/>
          <w:wAfter w:w="67" w:type="dxa"/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000  2  02  03000  00  0000  151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84,50</w:t>
            </w:r>
          </w:p>
        </w:tc>
      </w:tr>
      <w:tr w:rsidR="00C65464" w:rsidRPr="00643DEA" w:rsidTr="00E366FC">
        <w:trPr>
          <w:gridAfter w:val="1"/>
          <w:wAfter w:w="67" w:type="dxa"/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000  2  02  03015  00  0000  151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Субвенции бюджету сельского поселения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84,50</w:t>
            </w:r>
          </w:p>
        </w:tc>
      </w:tr>
      <w:tr w:rsidR="00C65464" w:rsidRPr="00643DEA" w:rsidTr="00E366FC">
        <w:trPr>
          <w:gridAfter w:val="1"/>
          <w:wAfter w:w="67" w:type="dxa"/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000  2  02  03015  10  0000  151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Субвенции бюджету сельского поселения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84,50</w:t>
            </w:r>
          </w:p>
        </w:tc>
      </w:tr>
      <w:tr w:rsidR="00C65464" w:rsidRPr="00643DEA" w:rsidTr="00E366FC">
        <w:trPr>
          <w:gridAfter w:val="1"/>
          <w:wAfter w:w="67" w:type="dxa"/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93120240014100018151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</w:tr>
      <w:tr w:rsidR="00C65464" w:rsidRPr="00643DEA" w:rsidTr="00E366FC">
        <w:trPr>
          <w:gridAfter w:val="1"/>
          <w:wAfter w:w="67" w:type="dxa"/>
          <w:trHeight w:val="6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0,50</w:t>
            </w:r>
          </w:p>
        </w:tc>
      </w:tr>
      <w:tr w:rsidR="00C65464" w:rsidRPr="00643DEA" w:rsidTr="00E366FC">
        <w:trPr>
          <w:gridAfter w:val="1"/>
          <w:wAfter w:w="67" w:type="dxa"/>
          <w:trHeight w:val="25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93120240014100000151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Дорожный фонд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1 106,70</w:t>
            </w:r>
          </w:p>
        </w:tc>
      </w:tr>
    </w:tbl>
    <w:p w:rsidR="00C65464" w:rsidRPr="007A6CAB" w:rsidRDefault="00C65464" w:rsidP="00C65464">
      <w:pPr>
        <w:jc w:val="both"/>
        <w:rPr>
          <w:sz w:val="28"/>
          <w:szCs w:val="28"/>
        </w:rPr>
      </w:pPr>
    </w:p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br w:type="page"/>
      </w:r>
    </w:p>
    <w:tbl>
      <w:tblPr>
        <w:tblW w:w="9640" w:type="dxa"/>
        <w:tblInd w:w="93" w:type="dxa"/>
        <w:tblLook w:val="04A0" w:firstRow="1" w:lastRow="0" w:firstColumn="1" w:lastColumn="0" w:noHBand="0" w:noVBand="1"/>
      </w:tblPr>
      <w:tblGrid>
        <w:gridCol w:w="4519"/>
        <w:gridCol w:w="489"/>
        <w:gridCol w:w="449"/>
        <w:gridCol w:w="593"/>
        <w:gridCol w:w="1220"/>
        <w:gridCol w:w="494"/>
        <w:gridCol w:w="1876"/>
      </w:tblGrid>
      <w:tr w:rsidR="00C65464" w:rsidRPr="00643DEA" w:rsidTr="00E366FC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Приложение №5</w:t>
            </w:r>
          </w:p>
        </w:tc>
      </w:tr>
      <w:tr w:rsidR="00C65464" w:rsidRPr="00643DEA" w:rsidTr="00E366FC">
        <w:trPr>
          <w:trHeight w:val="33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643DEA" w:rsidTr="00E366FC">
        <w:trPr>
          <w:trHeight w:val="139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643DEA">
              <w:rPr>
                <w:rFonts w:eastAsia="Times New Roman"/>
                <w:sz w:val="20"/>
                <w:szCs w:val="20"/>
                <w:lang w:eastAsia="ru-RU"/>
              </w:rPr>
              <w:t xml:space="preserve"> год"</w:t>
            </w:r>
          </w:p>
        </w:tc>
      </w:tr>
      <w:tr w:rsidR="00C65464" w:rsidRPr="00643DEA" w:rsidTr="00E366FC">
        <w:trPr>
          <w:trHeight w:val="34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</w:p>
        </w:tc>
      </w:tr>
      <w:tr w:rsidR="00C65464" w:rsidRPr="00643DEA" w:rsidTr="00E366FC">
        <w:trPr>
          <w:trHeight w:val="825"/>
        </w:trPr>
        <w:tc>
          <w:tcPr>
            <w:tcW w:w="9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расходов функциональной классификации расходов бюджетов Российской Федерации</w:t>
            </w:r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br/>
              <w:t>БЮДЖЕТА сельского поселения</w:t>
            </w:r>
            <w:proofErr w:type="gramEnd"/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65464" w:rsidRPr="00643DEA" w:rsidTr="00E366FC">
        <w:trPr>
          <w:trHeight w:val="51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C65464" w:rsidRPr="00643DEA" w:rsidTr="00E366FC">
        <w:trPr>
          <w:trHeight w:val="51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>ВСЕГО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5798,7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 xml:space="preserve">Администрация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2620,8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484,3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484,3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322,0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162,3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2136,5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1235,8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391,5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102,4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6520044203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6 520 041 110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406,3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19 2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643DEA" w:rsidTr="00E366FC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Проведение выборов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8910041180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Прочие мероприятия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2,4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8910041210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2,4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Мобилизация и вневойсковая подготовка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84,5</w:t>
            </w:r>
          </w:p>
        </w:tc>
      </w:tr>
      <w:tr w:rsidR="00C65464" w:rsidRPr="00643DEA" w:rsidTr="00E366FC">
        <w:trPr>
          <w:trHeight w:val="76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17 3 02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75,8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8,7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27,7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Национальная  экономика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Муниципальная целевая программа "Развитие автомобильных дорог"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Дорожные фонды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140,0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Водопровод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22002R0183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414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1470,4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Дворцы и дома культуры, другие учреждения культуры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51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89 1 00 61140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Библиотеки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89 1 00 61160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17 0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643DEA" w:rsidTr="00E366FC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17 3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643DEA" w:rsidTr="00E366FC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Процентные платежи по долговым обязательствам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Дефицит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-69,1</w:t>
            </w:r>
          </w:p>
        </w:tc>
      </w:tr>
    </w:tbl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</w:p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br w:type="page"/>
      </w:r>
    </w:p>
    <w:tbl>
      <w:tblPr>
        <w:tblW w:w="9640" w:type="dxa"/>
        <w:tblInd w:w="93" w:type="dxa"/>
        <w:tblLook w:val="04A0" w:firstRow="1" w:lastRow="0" w:firstColumn="1" w:lastColumn="0" w:noHBand="0" w:noVBand="1"/>
      </w:tblPr>
      <w:tblGrid>
        <w:gridCol w:w="4510"/>
        <w:gridCol w:w="500"/>
        <w:gridCol w:w="449"/>
        <w:gridCol w:w="593"/>
        <w:gridCol w:w="1220"/>
        <w:gridCol w:w="494"/>
        <w:gridCol w:w="1874"/>
      </w:tblGrid>
      <w:tr w:rsidR="00C65464" w:rsidRPr="003547C0" w:rsidTr="00E366FC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547C0">
              <w:rPr>
                <w:rFonts w:eastAsia="Times New Roman"/>
                <w:sz w:val="20"/>
                <w:szCs w:val="20"/>
                <w:lang w:eastAsia="ru-RU"/>
              </w:rPr>
              <w:t>Приложение №6</w:t>
            </w:r>
          </w:p>
        </w:tc>
      </w:tr>
      <w:tr w:rsidR="00C65464" w:rsidRPr="003547C0" w:rsidTr="00E366FC">
        <w:trPr>
          <w:trHeight w:val="33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3547C0" w:rsidTr="00E366FC">
        <w:trPr>
          <w:trHeight w:val="100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547C0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2021 год"</w:t>
            </w:r>
          </w:p>
        </w:tc>
      </w:tr>
      <w:tr w:rsidR="00C65464" w:rsidRPr="003547C0" w:rsidTr="00E366FC">
        <w:trPr>
          <w:trHeight w:val="34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</w:p>
        </w:tc>
      </w:tr>
      <w:tr w:rsidR="00C65464" w:rsidRPr="003547C0" w:rsidTr="00E366FC">
        <w:trPr>
          <w:trHeight w:val="600"/>
        </w:trPr>
        <w:tc>
          <w:tcPr>
            <w:tcW w:w="9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ВЕДОМСТВЕННАЯ СТРУКТУРА РАСХОДОВ</w:t>
            </w:r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br/>
              <w:t>БЮДЖЕТА СЕЛЬСКОГО ПОСЕЛЕНИЯ</w:t>
            </w:r>
          </w:p>
        </w:tc>
      </w:tr>
      <w:tr w:rsidR="00C65464" w:rsidRPr="003547C0" w:rsidTr="00E366FC">
        <w:trPr>
          <w:trHeight w:val="51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C65464" w:rsidRPr="003547C0" w:rsidTr="00E366FC">
        <w:trPr>
          <w:trHeight w:val="51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>ВСЕГО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5798,7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 xml:space="preserve">Администрация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484,3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484,3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484,3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484,3</w:t>
            </w:r>
          </w:p>
        </w:tc>
      </w:tr>
      <w:tr w:rsidR="00C65464" w:rsidRPr="003547C0" w:rsidTr="00E366FC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322,0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298,5</w:t>
            </w:r>
          </w:p>
        </w:tc>
      </w:tr>
      <w:tr w:rsidR="00C65464" w:rsidRPr="003547C0" w:rsidTr="00E366FC">
        <w:trPr>
          <w:trHeight w:val="34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23,5</w:t>
            </w:r>
          </w:p>
        </w:tc>
      </w:tr>
      <w:tr w:rsidR="00C65464" w:rsidRPr="003547C0" w:rsidTr="00E366FC">
        <w:trPr>
          <w:trHeight w:val="34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8910041150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162,3</w:t>
            </w:r>
          </w:p>
        </w:tc>
      </w:tr>
      <w:tr w:rsidR="00C65464" w:rsidRPr="003547C0" w:rsidTr="00E366FC">
        <w:trPr>
          <w:trHeight w:val="34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8910041150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37,2</w:t>
            </w:r>
          </w:p>
        </w:tc>
      </w:tr>
      <w:tr w:rsidR="00C65464" w:rsidRPr="003547C0" w:rsidTr="00E366FC">
        <w:trPr>
          <w:trHeight w:val="34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8910041150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125,1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2136,5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652 00 411110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406,3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652 00 41110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151,7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1,0</w:t>
            </w:r>
          </w:p>
        </w:tc>
      </w:tr>
      <w:tr w:rsidR="00C65464" w:rsidRPr="003547C0" w:rsidTr="00E366FC">
        <w:trPr>
          <w:trHeight w:val="34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652 00 41110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253,6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391,5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391,5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102,4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84,1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1,4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16,9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293,3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293,3</w:t>
            </w:r>
          </w:p>
        </w:tc>
      </w:tr>
      <w:tr w:rsidR="00C65464" w:rsidRPr="003547C0" w:rsidTr="00E366FC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6 520 044 205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1 235,8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6 520 044 205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1 235,8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1 220,0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15,8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6520044203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19 2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3547C0" w:rsidTr="00E366FC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Проведение выборов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8910041130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89 1 00 4118 0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89 1 00 4118 0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Прочие мероприятия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2,4</w:t>
            </w:r>
          </w:p>
        </w:tc>
      </w:tr>
      <w:tr w:rsidR="00C65464" w:rsidRPr="003547C0" w:rsidTr="00E366FC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Иные услуги  для обеспечения государственных (муниципальных) нужд по исполнению судебных актов по искам и муниципальным обращениям о возмещении вреда, причиненного незаконными действиями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2,4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Иные закупки товаров, работ и услуг для обеспечения государственных (муниципальных) нужд по реализации программы по профилактике терроризма и </w:t>
            </w:r>
            <w:proofErr w:type="spell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экстримизма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2,4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8910041210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65464" w:rsidRPr="003547C0" w:rsidTr="00E366FC">
        <w:trPr>
          <w:trHeight w:val="76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547C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75,8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Фонд оплаты труда </w:t>
            </w:r>
            <w:proofErr w:type="gram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государственных</w:t>
            </w:r>
            <w:proofErr w:type="gram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(муниципальных)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58,2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17,6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8,7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8,7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27,7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Национальная 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Дорожные фонды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3547C0" w:rsidTr="00E366FC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140,0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1470,4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1470,4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1470,4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43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1470,4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1470,4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Дворцы и дома культуры, другие учреждения культуры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51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547C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89 1 00 61140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89 1 00 61140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8910 0 76010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Библиотеки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547C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89 1 00 61160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89 1 00 61160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3547C0" w:rsidTr="00E366FC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3547C0" w:rsidTr="00E366FC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Дефицит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-69,1</w:t>
            </w:r>
          </w:p>
        </w:tc>
      </w:tr>
    </w:tbl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</w:p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br w:type="page"/>
      </w:r>
    </w:p>
    <w:tbl>
      <w:tblPr>
        <w:tblW w:w="1058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827"/>
        <w:gridCol w:w="1686"/>
        <w:gridCol w:w="57"/>
        <w:gridCol w:w="793"/>
        <w:gridCol w:w="328"/>
        <w:gridCol w:w="381"/>
        <w:gridCol w:w="68"/>
        <w:gridCol w:w="418"/>
        <w:gridCol w:w="175"/>
        <w:gridCol w:w="615"/>
        <w:gridCol w:w="236"/>
      </w:tblGrid>
      <w:tr w:rsidR="00C65464" w:rsidRPr="005D5398" w:rsidTr="005F403E">
        <w:trPr>
          <w:gridAfter w:val="1"/>
          <w:wAfter w:w="236" w:type="dxa"/>
          <w:trHeight w:val="300"/>
        </w:trPr>
        <w:tc>
          <w:tcPr>
            <w:tcW w:w="7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BD748F" w:rsidRDefault="00C65464" w:rsidP="00E366FC">
            <w:pPr>
              <w:widowControl/>
              <w:suppressAutoHyphens w:val="0"/>
              <w:ind w:right="743"/>
              <w:rPr>
                <w:rFonts w:eastAsia="Times New Roman"/>
                <w:sz w:val="20"/>
                <w:szCs w:val="20"/>
                <w:lang w:eastAsia="ru-RU"/>
              </w:rPr>
            </w:pPr>
            <w:r w:rsidRPr="00BD748F">
              <w:rPr>
                <w:rFonts w:eastAsia="Times New Roman"/>
                <w:sz w:val="20"/>
                <w:szCs w:val="20"/>
                <w:lang w:eastAsia="ru-RU"/>
              </w:rPr>
              <w:t>Приложение №7</w:t>
            </w:r>
          </w:p>
        </w:tc>
      </w:tr>
      <w:tr w:rsidR="00C65464" w:rsidRPr="005D5398" w:rsidTr="005F403E">
        <w:trPr>
          <w:trHeight w:val="330"/>
        </w:trPr>
        <w:tc>
          <w:tcPr>
            <w:tcW w:w="7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BD748F" w:rsidRDefault="00C65464" w:rsidP="00E366FC">
            <w:pPr>
              <w:widowControl/>
              <w:suppressAutoHyphens w:val="0"/>
              <w:ind w:right="743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BD748F" w:rsidRDefault="00C65464" w:rsidP="00E366FC">
            <w:pPr>
              <w:widowControl/>
              <w:suppressAutoHyphens w:val="0"/>
              <w:ind w:right="743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BD748F" w:rsidRDefault="00C65464" w:rsidP="00E366FC">
            <w:pPr>
              <w:widowControl/>
              <w:suppressAutoHyphens w:val="0"/>
              <w:ind w:right="743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BD748F" w:rsidRDefault="00C65464" w:rsidP="00E366FC">
            <w:pPr>
              <w:widowControl/>
              <w:suppressAutoHyphens w:val="0"/>
              <w:ind w:right="743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BD748F" w:rsidRDefault="00C65464" w:rsidP="00E366FC">
            <w:pPr>
              <w:widowControl/>
              <w:suppressAutoHyphens w:val="0"/>
              <w:ind w:right="1369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5D5398" w:rsidTr="005F403E">
        <w:trPr>
          <w:gridAfter w:val="1"/>
          <w:wAfter w:w="236" w:type="dxa"/>
          <w:trHeight w:val="1005"/>
        </w:trPr>
        <w:tc>
          <w:tcPr>
            <w:tcW w:w="7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BD748F" w:rsidRDefault="00C65464" w:rsidP="00E366FC">
            <w:pPr>
              <w:widowControl/>
              <w:suppressAutoHyphens w:val="0"/>
              <w:ind w:right="743"/>
              <w:rPr>
                <w:rFonts w:eastAsia="Times New Roman"/>
                <w:sz w:val="20"/>
                <w:szCs w:val="20"/>
                <w:lang w:eastAsia="ru-RU"/>
              </w:rPr>
            </w:pPr>
            <w:r w:rsidRPr="00BD748F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BD748F">
              <w:rPr>
                <w:rFonts w:eastAsia="Times New Roman"/>
                <w:sz w:val="20"/>
                <w:szCs w:val="20"/>
                <w:lang w:eastAsia="ru-RU"/>
              </w:rPr>
              <w:t xml:space="preserve"> год"</w:t>
            </w:r>
          </w:p>
        </w:tc>
      </w:tr>
      <w:tr w:rsidR="00C65464" w:rsidRPr="005D5398" w:rsidTr="005F403E">
        <w:trPr>
          <w:trHeight w:val="345"/>
        </w:trPr>
        <w:tc>
          <w:tcPr>
            <w:tcW w:w="7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</w:p>
        </w:tc>
      </w:tr>
      <w:tr w:rsidR="00C65464" w:rsidRPr="005D5398" w:rsidTr="005F403E">
        <w:trPr>
          <w:gridAfter w:val="1"/>
          <w:wAfter w:w="236" w:type="dxa"/>
          <w:trHeight w:val="1095"/>
        </w:trPr>
        <w:tc>
          <w:tcPr>
            <w:tcW w:w="103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ind w:right="45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21</w:t>
            </w:r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C65464" w:rsidRPr="005D5398" w:rsidTr="005F403E">
        <w:trPr>
          <w:gridAfter w:val="1"/>
          <w:wAfter w:w="236" w:type="dxa"/>
          <w:trHeight w:val="51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(тыс. </w:t>
            </w:r>
            <w:proofErr w:type="spellStart"/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руб</w:t>
            </w:r>
            <w:proofErr w:type="spellEnd"/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)</w:t>
            </w:r>
          </w:p>
        </w:tc>
      </w:tr>
      <w:tr w:rsidR="00C65464" w:rsidRPr="005D5398" w:rsidTr="005F403E">
        <w:trPr>
          <w:gridAfter w:val="1"/>
          <w:wAfter w:w="236" w:type="dxa"/>
          <w:trHeight w:val="51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>ВСЕГО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5798,7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Мобилизация  и вневойсковая подготовка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17 3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65464" w:rsidRPr="005D5398" w:rsidTr="005F403E">
        <w:trPr>
          <w:gridAfter w:val="1"/>
          <w:wAfter w:w="236" w:type="dxa"/>
          <w:trHeight w:val="51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D539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17 3 02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84,5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65464" w:rsidRPr="005D5398" w:rsidTr="005F403E">
        <w:trPr>
          <w:gridAfter w:val="1"/>
          <w:wAfter w:w="236" w:type="dxa"/>
          <w:trHeight w:val="51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D539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Основное мероприятие «Финансовая поддержка муниципальных образований Республики Мордовия для решения вопросов местного значения»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6 510 041 150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162,3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6 510 044 205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322,0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406,3</w:t>
            </w:r>
          </w:p>
        </w:tc>
      </w:tr>
      <w:tr w:rsidR="00C65464" w:rsidRPr="005D5398" w:rsidTr="005F403E">
        <w:trPr>
          <w:gridAfter w:val="1"/>
          <w:wAfter w:w="236" w:type="dxa"/>
          <w:trHeight w:val="7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5D5398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D5398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6 520 044 205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1 235,8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Дворцы и дома культуры, другие учреждения культуры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8 910 044 203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5D5398" w:rsidTr="005F403E">
        <w:trPr>
          <w:gridAfter w:val="1"/>
          <w:wAfter w:w="236" w:type="dxa"/>
          <w:trHeight w:val="7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5D5398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D5398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8 910 076 010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Библиотеки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6 520 044 203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5D5398" w:rsidTr="005F403E">
        <w:trPr>
          <w:gridAfter w:val="1"/>
          <w:wAfter w:w="236" w:type="dxa"/>
          <w:trHeight w:val="7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5D5398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D5398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19 0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19 2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главных распорядителей бюджетных средств </w:t>
            </w:r>
            <w:r w:rsidRPr="005D5398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89 0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 xml:space="preserve">Не программные расходы в рамках </w:t>
            </w:r>
            <w:proofErr w:type="gramStart"/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D5398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652 00 411120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493,9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Проведение выборов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8910041130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2,4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89 1 00 4118 0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A3024E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3024E">
              <w:rPr>
                <w:rFonts w:eastAsia="Times New Roman"/>
                <w:sz w:val="20"/>
                <w:szCs w:val="20"/>
                <w:lang w:eastAsia="ru-RU"/>
              </w:rPr>
              <w:t>11,4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8910080190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A3024E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3024E">
              <w:rPr>
                <w:rFonts w:eastAsia="Times New Roman"/>
                <w:sz w:val="20"/>
                <w:szCs w:val="20"/>
                <w:lang w:eastAsia="ru-RU"/>
              </w:rPr>
              <w:t>27,7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Дорожный фонд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A3024E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3024E">
              <w:rPr>
                <w:rFonts w:eastAsia="Times New Roman"/>
                <w:sz w:val="20"/>
                <w:szCs w:val="20"/>
                <w:lang w:eastAsia="ru-RU"/>
              </w:rPr>
              <w:t>1106,7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8910042150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A3024E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3024E">
              <w:rPr>
                <w:rFonts w:eastAsia="Times New Roman"/>
                <w:sz w:val="20"/>
                <w:szCs w:val="20"/>
                <w:lang w:eastAsia="ru-RU"/>
              </w:rPr>
              <w:t>140,0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A3024E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3024E">
              <w:rPr>
                <w:rFonts w:eastAsia="Times New Roman"/>
                <w:sz w:val="20"/>
                <w:szCs w:val="20"/>
                <w:lang w:eastAsia="ru-RU"/>
              </w:rPr>
              <w:t>1470,4</w:t>
            </w:r>
          </w:p>
        </w:tc>
      </w:tr>
      <w:tr w:rsidR="00C65464" w:rsidRPr="005D5398" w:rsidTr="005F403E">
        <w:trPr>
          <w:gridAfter w:val="1"/>
          <w:wAfter w:w="236" w:type="dxa"/>
          <w:trHeight w:val="51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89 1 00 61140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A3024E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3024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89 1 00 61160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A3024E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3024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A3024E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3024E">
              <w:rPr>
                <w:rFonts w:eastAsia="Times New Roman"/>
                <w:sz w:val="20"/>
                <w:szCs w:val="20"/>
                <w:lang w:eastAsia="ru-RU"/>
              </w:rPr>
              <w:t>314,8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A3024E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3024E">
              <w:rPr>
                <w:rFonts w:eastAsia="Times New Roman"/>
                <w:sz w:val="20"/>
                <w:szCs w:val="20"/>
                <w:lang w:eastAsia="ru-RU"/>
              </w:rPr>
              <w:t>10,0</w:t>
            </w:r>
          </w:p>
        </w:tc>
      </w:tr>
    </w:tbl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</w:p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br w:type="page"/>
      </w:r>
    </w:p>
    <w:tbl>
      <w:tblPr>
        <w:tblW w:w="1089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60"/>
        <w:gridCol w:w="2520"/>
        <w:gridCol w:w="4615"/>
        <w:gridCol w:w="1505"/>
        <w:gridCol w:w="338"/>
        <w:gridCol w:w="960"/>
      </w:tblGrid>
      <w:tr w:rsidR="00C65464" w:rsidRPr="00141E2D" w:rsidTr="00E366FC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ind w:right="852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Приложение 8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ind w:right="852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ind w:right="852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8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Default="00C65464" w:rsidP="00E366FC">
            <w:pPr>
              <w:widowControl/>
              <w:suppressAutoHyphens w:val="0"/>
              <w:ind w:right="852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Редкодубского сельского поселения </w:t>
            </w:r>
          </w:p>
          <w:p w:rsidR="00C65464" w:rsidRPr="00141E2D" w:rsidRDefault="00C65464" w:rsidP="00E366FC">
            <w:pPr>
              <w:widowControl/>
              <w:suppressAutoHyphens w:val="0"/>
              <w:ind w:right="852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"О бюджете Редкодубского сельского поселения на 202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141E2D">
              <w:rPr>
                <w:rFonts w:eastAsia="Times New Roman"/>
                <w:sz w:val="20"/>
                <w:szCs w:val="20"/>
                <w:lang w:eastAsia="ru-RU"/>
              </w:rPr>
              <w:t xml:space="preserve"> год"</w:t>
            </w:r>
          </w:p>
        </w:tc>
      </w:tr>
      <w:tr w:rsidR="00C65464" w:rsidRPr="00141E2D" w:rsidTr="00E366FC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ascii="Verdana" w:eastAsia="Times New Roman" w:hAnsi="Verdana" w:cs="Arial CYR"/>
                <w:sz w:val="20"/>
                <w:szCs w:val="20"/>
                <w:lang w:eastAsia="ru-RU"/>
              </w:rPr>
            </w:pPr>
          </w:p>
        </w:tc>
        <w:tc>
          <w:tcPr>
            <w:tcW w:w="64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7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ind w:left="-1053" w:right="1151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41E2D">
              <w:rPr>
                <w:rFonts w:eastAsia="Times New Roman"/>
                <w:b/>
                <w:bCs/>
                <w:lang w:eastAsia="ru-RU"/>
              </w:rPr>
              <w:t xml:space="preserve">ИСТОЧНИКИ ВНУТРЕННЕГО ФИНАНСИРОВАНИЯ ДЕФИЦИТА  БЮДЖЕТА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ind w:right="1292"/>
              <w:jc w:val="right"/>
              <w:rPr>
                <w:rFonts w:eastAsia="Times New Roman"/>
                <w:lang w:eastAsia="ru-RU"/>
              </w:rPr>
            </w:pPr>
            <w:r w:rsidRPr="00141E2D">
              <w:rPr>
                <w:rFonts w:eastAsia="Times New Roman"/>
                <w:lang w:eastAsia="ru-RU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464" w:rsidRPr="00141E2D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41E2D">
              <w:rPr>
                <w:rFonts w:eastAsia="Times New Roman"/>
                <w:b/>
                <w:bCs/>
                <w:lang w:eastAsia="ru-RU"/>
              </w:rPr>
              <w:t>Код</w:t>
            </w:r>
          </w:p>
        </w:tc>
        <w:tc>
          <w:tcPr>
            <w:tcW w:w="4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141E2D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41E2D">
              <w:rPr>
                <w:rFonts w:eastAsia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141E2D" w:rsidRDefault="00C65464" w:rsidP="00E366FC">
            <w:pPr>
              <w:widowControl/>
              <w:tabs>
                <w:tab w:val="left" w:pos="1627"/>
              </w:tabs>
              <w:suppressAutoHyphens w:val="0"/>
              <w:ind w:right="34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41E2D">
              <w:rPr>
                <w:rFonts w:eastAsia="Times New Roman"/>
                <w:b/>
                <w:bCs/>
                <w:lang w:eastAsia="ru-RU"/>
              </w:rPr>
              <w:t xml:space="preserve">СУММА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9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141E2D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41E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41E2D">
              <w:rPr>
                <w:rFonts w:eastAsia="Times New Roman"/>
                <w:b/>
                <w:bCs/>
                <w:lang w:eastAsia="ru-RU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ind w:right="742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41E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52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01  00  00  00  00  0000  000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ИСТОЧНИКИ ВНУТРЕННЕГО ФИНАНСИРОВАНИЯ ДЕФИЦИТОВ  БЮДЖЕТОВ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01  02  00  00  00  0000  000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Кредиты кредитных организаций в валюте  Российской Федерации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01  02  00  00  00  0000  700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01  02  00  00  10  0000  710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Получение кредитов от кредитных организаций  бюджетами муниципальных районов в валюте  Российской Федерации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01  03  00  00  00  0000  700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01  03  00  00  10  0000  710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01  03  00  00  00  0000  800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01  03  00  00 10  0000  810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01  05  00  00  00  0000  000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Изменение остатков средств на счетах по учету  средств бюджета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01  05  00  00  00  0000  500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141E2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-5729,6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01  05  02  00  00  0000  500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141E2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-5729,6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01  05  02  01  00  0000  510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Увеличение прочих остатков денежных средств  бюджетов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141E2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-5729,6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01  05  02  01  10  0000  510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141E2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-5729,6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01  05  00  00  00  0000  600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Уменьшение остатков средств бюджетов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141E2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5798,7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01  05  02  00  00  0000  600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141E2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5798,7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01  05  02  01  00  0000  610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Уменьшение прочих остатков денежных средств  бюджетов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141E2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5798,7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01  05  02  01  10  0000  610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5798,7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 xml:space="preserve">                     Х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Итого внутренних оборотов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 xml:space="preserve">                     Х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увеличение внутренних заимствований (КОСГУ 710)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-69,1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</w:p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br w:type="page"/>
      </w:r>
    </w:p>
    <w:tbl>
      <w:tblPr>
        <w:tblW w:w="9700" w:type="dxa"/>
        <w:tblInd w:w="93" w:type="dxa"/>
        <w:tblLook w:val="04A0" w:firstRow="1" w:lastRow="0" w:firstColumn="1" w:lastColumn="0" w:noHBand="0" w:noVBand="1"/>
      </w:tblPr>
      <w:tblGrid>
        <w:gridCol w:w="576"/>
        <w:gridCol w:w="5740"/>
        <w:gridCol w:w="3400"/>
      </w:tblGrid>
      <w:tr w:rsidR="00C65464" w:rsidRPr="00551F69" w:rsidTr="00E366FC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51F69">
              <w:rPr>
                <w:rFonts w:eastAsia="Times New Roman"/>
                <w:sz w:val="20"/>
                <w:szCs w:val="20"/>
                <w:lang w:eastAsia="ru-RU"/>
              </w:rPr>
              <w:t>Приложение 9</w:t>
            </w:r>
          </w:p>
        </w:tc>
      </w:tr>
      <w:tr w:rsidR="00C65464" w:rsidRPr="00551F69" w:rsidTr="00E366FC">
        <w:trPr>
          <w:trHeight w:val="130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51F69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2020 год"</w:t>
            </w:r>
          </w:p>
        </w:tc>
      </w:tr>
      <w:tr w:rsidR="00C65464" w:rsidRPr="00551F69" w:rsidTr="00E366FC">
        <w:trPr>
          <w:trHeight w:val="315"/>
        </w:trPr>
        <w:tc>
          <w:tcPr>
            <w:tcW w:w="97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 xml:space="preserve">ПРОГРАММА МУНИЦИПАЛЬНЫХ ВНУТРЕННИХ ЗАИМСТВОВАНИЙ </w:t>
            </w:r>
          </w:p>
        </w:tc>
      </w:tr>
      <w:tr w:rsidR="00C65464" w:rsidRPr="00551F69" w:rsidTr="00E366FC">
        <w:trPr>
          <w:trHeight w:val="315"/>
        </w:trPr>
        <w:tc>
          <w:tcPr>
            <w:tcW w:w="97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</w:tr>
      <w:tr w:rsidR="00C65464" w:rsidRPr="00551F69" w:rsidTr="00E366FC">
        <w:trPr>
          <w:trHeight w:val="276"/>
        </w:trPr>
        <w:tc>
          <w:tcPr>
            <w:tcW w:w="97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</w:tr>
      <w:tr w:rsidR="00C65464" w:rsidRPr="00551F69" w:rsidTr="00E366FC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(тыс. рублей)</w:t>
            </w:r>
          </w:p>
        </w:tc>
      </w:tr>
      <w:tr w:rsidR="00C65464" w:rsidRPr="00551F69" w:rsidTr="00E366FC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C65464" w:rsidRPr="00551F69" w:rsidTr="00E366FC">
        <w:trPr>
          <w:trHeight w:val="6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 xml:space="preserve">№ </w:t>
            </w:r>
            <w:proofErr w:type="gramStart"/>
            <w:r w:rsidRPr="00551F69">
              <w:rPr>
                <w:rFonts w:eastAsia="Times New Roman"/>
                <w:b/>
                <w:bCs/>
                <w:lang w:eastAsia="ru-RU"/>
              </w:rPr>
              <w:t>п</w:t>
            </w:r>
            <w:proofErr w:type="gramEnd"/>
            <w:r w:rsidRPr="00551F69">
              <w:rPr>
                <w:rFonts w:eastAsia="Times New Roman"/>
                <w:b/>
                <w:bCs/>
                <w:lang w:eastAsia="ru-RU"/>
              </w:rPr>
              <w:t>/п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 xml:space="preserve">СУММА </w:t>
            </w:r>
          </w:p>
        </w:tc>
      </w:tr>
      <w:tr w:rsidR="00C65464" w:rsidRPr="00551F69" w:rsidTr="00E366F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3</w:t>
            </w:r>
          </w:p>
        </w:tc>
      </w:tr>
      <w:tr w:rsidR="00C65464" w:rsidRPr="00551F69" w:rsidTr="00E366FC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I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Привлечение сре</w:t>
            </w:r>
            <w:proofErr w:type="gramStart"/>
            <w:r w:rsidRPr="00551F69">
              <w:rPr>
                <w:rFonts w:eastAsia="Times New Roman"/>
                <w:b/>
                <w:bCs/>
                <w:lang w:eastAsia="ru-RU"/>
              </w:rPr>
              <w:t>дств дл</w:t>
            </w:r>
            <w:proofErr w:type="gramEnd"/>
            <w:r w:rsidRPr="00551F69">
              <w:rPr>
                <w:rFonts w:eastAsia="Times New Roman"/>
                <w:b/>
                <w:bCs/>
                <w:lang w:eastAsia="ru-RU"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C65464" w:rsidRPr="00551F69" w:rsidTr="00E366FC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Получение кредитов от российских кредитных организаций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 </w:t>
            </w:r>
          </w:p>
        </w:tc>
      </w:tr>
      <w:tr w:rsidR="00C65464" w:rsidRPr="00551F69" w:rsidTr="00E366FC">
        <w:trPr>
          <w:trHeight w:val="6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51F69">
              <w:rPr>
                <w:rFonts w:eastAsia="Times New Roman"/>
                <w:sz w:val="20"/>
                <w:szCs w:val="20"/>
                <w:lang w:eastAsia="ru-RU"/>
              </w:rPr>
              <w:t>-69,1</w:t>
            </w:r>
          </w:p>
        </w:tc>
      </w:tr>
      <w:tr w:rsidR="00C65464" w:rsidRPr="00551F69" w:rsidTr="00E366F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-69,1</w:t>
            </w:r>
          </w:p>
        </w:tc>
      </w:tr>
      <w:tr w:rsidR="00C65464" w:rsidRPr="00551F69" w:rsidTr="00E366F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C65464" w:rsidRPr="00551F69" w:rsidTr="00E366FC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II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Направления расходования привлеченных средств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 </w:t>
            </w:r>
          </w:p>
        </w:tc>
      </w:tr>
      <w:tr w:rsidR="00C65464" w:rsidRPr="00551F69" w:rsidTr="00E366F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1.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Погашение бюджетных  кредитов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-69,1</w:t>
            </w:r>
          </w:p>
        </w:tc>
      </w:tr>
      <w:tr w:rsidR="00C65464" w:rsidRPr="00551F69" w:rsidTr="00E366F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 </w:t>
            </w:r>
          </w:p>
        </w:tc>
      </w:tr>
      <w:tr w:rsidR="00C65464" w:rsidRPr="00551F69" w:rsidTr="00E366FC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1.1.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 xml:space="preserve">Погашение бюджетного </w:t>
            </w:r>
            <w:proofErr w:type="spellStart"/>
            <w:r w:rsidRPr="00551F69">
              <w:rPr>
                <w:rFonts w:eastAsia="Times New Roman"/>
                <w:lang w:eastAsia="ru-RU"/>
              </w:rPr>
              <w:t>кредита</w:t>
            </w:r>
            <w:proofErr w:type="gramStart"/>
            <w:r w:rsidRPr="00551F69">
              <w:rPr>
                <w:rFonts w:eastAsia="Times New Roman"/>
                <w:lang w:eastAsia="ru-RU"/>
              </w:rPr>
              <w:t>,п</w:t>
            </w:r>
            <w:proofErr w:type="gramEnd"/>
            <w:r w:rsidRPr="00551F69">
              <w:rPr>
                <w:rFonts w:eastAsia="Times New Roman"/>
                <w:lang w:eastAsia="ru-RU"/>
              </w:rPr>
              <w:t>редоставленного</w:t>
            </w:r>
            <w:proofErr w:type="spellEnd"/>
            <w:r w:rsidRPr="00551F69">
              <w:rPr>
                <w:rFonts w:eastAsia="Times New Roman"/>
                <w:lang w:eastAsia="ru-RU"/>
              </w:rPr>
              <w:t xml:space="preserve"> из районного бюджета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51F69">
              <w:rPr>
                <w:rFonts w:eastAsia="Times New Roman"/>
                <w:sz w:val="20"/>
                <w:szCs w:val="20"/>
                <w:lang w:eastAsia="ru-RU"/>
              </w:rPr>
              <w:t>-69,1</w:t>
            </w:r>
          </w:p>
        </w:tc>
      </w:tr>
      <w:tr w:rsidR="00C65464" w:rsidRPr="00551F69" w:rsidTr="00E366F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Погашение прочих заимствований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 </w:t>
            </w:r>
          </w:p>
        </w:tc>
      </w:tr>
      <w:tr w:rsidR="00C65464" w:rsidRPr="00551F69" w:rsidTr="00E366F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Финансирование дефицита бюджета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C65464" w:rsidRPr="00551F69" w:rsidTr="00E366FC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-69,1</w:t>
            </w:r>
          </w:p>
        </w:tc>
      </w:tr>
    </w:tbl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</w:p>
    <w:p w:rsidR="007A50E4" w:rsidRDefault="007A50E4"/>
    <w:sectPr w:rsidR="007A50E4" w:rsidSect="00C6546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Sans Serif">
    <w:altName w:val="Arial"/>
    <w:panose1 w:val="020B0500000000000000"/>
    <w:charset w:val="00"/>
    <w:family w:val="swiss"/>
    <w:pitch w:val="variable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1722F9D"/>
    <w:multiLevelType w:val="hybridMultilevel"/>
    <w:tmpl w:val="C518B72A"/>
    <w:lvl w:ilvl="0" w:tplc="263EA1C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D60D7A"/>
    <w:multiLevelType w:val="multilevel"/>
    <w:tmpl w:val="8020CE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2B7DBC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>
    <w:nsid w:val="110B15A5"/>
    <w:multiLevelType w:val="hybridMultilevel"/>
    <w:tmpl w:val="0C08CF9A"/>
    <w:lvl w:ilvl="0" w:tplc="152ED6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63A652E"/>
    <w:multiLevelType w:val="hybridMultilevel"/>
    <w:tmpl w:val="1AD485E6"/>
    <w:lvl w:ilvl="0" w:tplc="34C83C0A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93D0D"/>
    <w:multiLevelType w:val="hybridMultilevel"/>
    <w:tmpl w:val="8AAC6BE0"/>
    <w:lvl w:ilvl="0" w:tplc="7FB23D42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C4E0EC6"/>
    <w:multiLevelType w:val="multilevel"/>
    <w:tmpl w:val="EF845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C9A686C"/>
    <w:multiLevelType w:val="hybridMultilevel"/>
    <w:tmpl w:val="6870E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A66330E"/>
    <w:multiLevelType w:val="hybridMultilevel"/>
    <w:tmpl w:val="5950D2DE"/>
    <w:lvl w:ilvl="0" w:tplc="BF12A41C">
      <w:start w:val="1"/>
      <w:numFmt w:val="decimal"/>
      <w:lvlText w:val="%1."/>
      <w:lvlJc w:val="left"/>
      <w:pPr>
        <w:ind w:left="1069" w:hanging="360"/>
      </w:pPr>
      <w:rPr>
        <w:rFonts w:ascii="Times New Roman CYR" w:eastAsia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6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FE264B"/>
    <w:multiLevelType w:val="hybridMultilevel"/>
    <w:tmpl w:val="37BC9DB8"/>
    <w:lvl w:ilvl="0" w:tplc="3B3CD3D6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>
    <w:nsid w:val="49DA7020"/>
    <w:multiLevelType w:val="multilevel"/>
    <w:tmpl w:val="98765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>
    <w:nsid w:val="5E3D0ACE"/>
    <w:multiLevelType w:val="hybridMultilevel"/>
    <w:tmpl w:val="FF040614"/>
    <w:lvl w:ilvl="0" w:tplc="E0800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256988"/>
    <w:multiLevelType w:val="hybridMultilevel"/>
    <w:tmpl w:val="D58E6468"/>
    <w:lvl w:ilvl="0" w:tplc="C45ED49A">
      <w:start w:val="1"/>
      <w:numFmt w:val="decimal"/>
      <w:lvlText w:val="%1."/>
      <w:lvlJc w:val="left"/>
      <w:pPr>
        <w:ind w:left="-207" w:hanging="360"/>
      </w:pPr>
      <w:rPr>
        <w:rFonts w:eastAsia="Times New Roman"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>
    <w:nsid w:val="661C0ADD"/>
    <w:multiLevelType w:val="hybridMultilevel"/>
    <w:tmpl w:val="CBC27AB4"/>
    <w:lvl w:ilvl="0" w:tplc="43B00C36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0"/>
  </w:num>
  <w:num w:numId="3">
    <w:abstractNumId w:val="16"/>
  </w:num>
  <w:num w:numId="4">
    <w:abstractNumId w:val="2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"/>
  </w:num>
  <w:num w:numId="8">
    <w:abstractNumId w:val="25"/>
  </w:num>
  <w:num w:numId="9">
    <w:abstractNumId w:val="19"/>
  </w:num>
  <w:num w:numId="10">
    <w:abstractNumId w:val="10"/>
  </w:num>
  <w:num w:numId="11">
    <w:abstractNumId w:val="12"/>
  </w:num>
  <w:num w:numId="12">
    <w:abstractNumId w:val="5"/>
  </w:num>
  <w:num w:numId="13">
    <w:abstractNumId w:val="7"/>
  </w:num>
  <w:num w:numId="14">
    <w:abstractNumId w:val="6"/>
  </w:num>
  <w:num w:numId="15">
    <w:abstractNumId w:val="11"/>
  </w:num>
  <w:num w:numId="16">
    <w:abstractNumId w:val="14"/>
  </w:num>
  <w:num w:numId="17">
    <w:abstractNumId w:val="13"/>
  </w:num>
  <w:num w:numId="18">
    <w:abstractNumId w:val="3"/>
  </w:num>
  <w:num w:numId="19">
    <w:abstractNumId w:val="24"/>
  </w:num>
  <w:num w:numId="20">
    <w:abstractNumId w:val="8"/>
  </w:num>
  <w:num w:numId="21">
    <w:abstractNumId w:val="22"/>
  </w:num>
  <w:num w:numId="22">
    <w:abstractNumId w:val="2"/>
  </w:num>
  <w:num w:numId="23">
    <w:abstractNumId w:val="21"/>
  </w:num>
  <w:num w:numId="24">
    <w:abstractNumId w:val="17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9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25ED"/>
    <w:rsid w:val="00001C92"/>
    <w:rsid w:val="00002EA5"/>
    <w:rsid w:val="000036AB"/>
    <w:rsid w:val="000141C5"/>
    <w:rsid w:val="00014A79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858E7"/>
    <w:rsid w:val="00091A99"/>
    <w:rsid w:val="00091F60"/>
    <w:rsid w:val="00092EE9"/>
    <w:rsid w:val="00095F54"/>
    <w:rsid w:val="000B1CD3"/>
    <w:rsid w:val="000B4090"/>
    <w:rsid w:val="000C0CB8"/>
    <w:rsid w:val="000C425F"/>
    <w:rsid w:val="000C554F"/>
    <w:rsid w:val="000C5E78"/>
    <w:rsid w:val="000D066E"/>
    <w:rsid w:val="000D1529"/>
    <w:rsid w:val="000D780A"/>
    <w:rsid w:val="000E4F92"/>
    <w:rsid w:val="000E6210"/>
    <w:rsid w:val="000F2A43"/>
    <w:rsid w:val="000F610F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86F86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7C57"/>
    <w:rsid w:val="001F18E2"/>
    <w:rsid w:val="001F5DA5"/>
    <w:rsid w:val="00204514"/>
    <w:rsid w:val="00207223"/>
    <w:rsid w:val="00210FBA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3FC6"/>
    <w:rsid w:val="00277313"/>
    <w:rsid w:val="002776FA"/>
    <w:rsid w:val="00293D4F"/>
    <w:rsid w:val="00294A38"/>
    <w:rsid w:val="002A0184"/>
    <w:rsid w:val="002B431B"/>
    <w:rsid w:val="002B6D24"/>
    <w:rsid w:val="002C4DA1"/>
    <w:rsid w:val="002D0ED8"/>
    <w:rsid w:val="002E0C38"/>
    <w:rsid w:val="002E14EA"/>
    <w:rsid w:val="002E2A7D"/>
    <w:rsid w:val="002E524B"/>
    <w:rsid w:val="002F211D"/>
    <w:rsid w:val="002F693B"/>
    <w:rsid w:val="003003CB"/>
    <w:rsid w:val="003131E9"/>
    <w:rsid w:val="00314C98"/>
    <w:rsid w:val="0031634B"/>
    <w:rsid w:val="00320779"/>
    <w:rsid w:val="00323807"/>
    <w:rsid w:val="00327790"/>
    <w:rsid w:val="003357A9"/>
    <w:rsid w:val="0033588E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5F403E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25ED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6856"/>
    <w:rsid w:val="006D15A4"/>
    <w:rsid w:val="006D5D43"/>
    <w:rsid w:val="006E2C82"/>
    <w:rsid w:val="006E77F6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B9B"/>
    <w:rsid w:val="00794DE9"/>
    <w:rsid w:val="007A0D0D"/>
    <w:rsid w:val="007A316D"/>
    <w:rsid w:val="007A50E4"/>
    <w:rsid w:val="007C0037"/>
    <w:rsid w:val="007C30B3"/>
    <w:rsid w:val="007E61D3"/>
    <w:rsid w:val="007F0D53"/>
    <w:rsid w:val="007F31B3"/>
    <w:rsid w:val="007F4D2D"/>
    <w:rsid w:val="00802527"/>
    <w:rsid w:val="0080281C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79F2"/>
    <w:rsid w:val="008B4314"/>
    <w:rsid w:val="008C46EB"/>
    <w:rsid w:val="008C7279"/>
    <w:rsid w:val="008D1839"/>
    <w:rsid w:val="008D3908"/>
    <w:rsid w:val="008E0320"/>
    <w:rsid w:val="008F130A"/>
    <w:rsid w:val="008F1B4F"/>
    <w:rsid w:val="008F2F53"/>
    <w:rsid w:val="008F7C7A"/>
    <w:rsid w:val="00902DD6"/>
    <w:rsid w:val="00903D6B"/>
    <w:rsid w:val="009061A4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2F73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7646"/>
    <w:rsid w:val="00A228F4"/>
    <w:rsid w:val="00A23BEA"/>
    <w:rsid w:val="00A26C3A"/>
    <w:rsid w:val="00A27D14"/>
    <w:rsid w:val="00A36E75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6583"/>
    <w:rsid w:val="00B03347"/>
    <w:rsid w:val="00B115CA"/>
    <w:rsid w:val="00B1348E"/>
    <w:rsid w:val="00B138CF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624CE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5464"/>
    <w:rsid w:val="00C67BBD"/>
    <w:rsid w:val="00C736F1"/>
    <w:rsid w:val="00C81F2A"/>
    <w:rsid w:val="00C82B7B"/>
    <w:rsid w:val="00C85B4E"/>
    <w:rsid w:val="00CA41B7"/>
    <w:rsid w:val="00CB4E44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D02DDC"/>
    <w:rsid w:val="00D035CF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0B86"/>
    <w:rsid w:val="00E213B7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C2946"/>
    <w:rsid w:val="00EC510A"/>
    <w:rsid w:val="00EC55BF"/>
    <w:rsid w:val="00EC57AC"/>
    <w:rsid w:val="00ED3253"/>
    <w:rsid w:val="00EE09C6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74E80"/>
    <w:rsid w:val="00F94AE1"/>
    <w:rsid w:val="00F9586C"/>
    <w:rsid w:val="00FB578E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46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C65464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C65464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qFormat/>
    <w:rsid w:val="00C65464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  <w:lang w:eastAsia="ru-RU"/>
    </w:rPr>
  </w:style>
  <w:style w:type="paragraph" w:styleId="4">
    <w:name w:val="heading 4"/>
    <w:basedOn w:val="a"/>
    <w:next w:val="a"/>
    <w:link w:val="40"/>
    <w:qFormat/>
    <w:rsid w:val="00C6546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5464"/>
    <w:rPr>
      <w:rFonts w:ascii="Arial" w:eastAsia="Lucida Sans Unicode" w:hAnsi="Arial" w:cs="Arial"/>
      <w:b/>
      <w:bCs/>
    </w:rPr>
  </w:style>
  <w:style w:type="character" w:customStyle="1" w:styleId="20">
    <w:name w:val="Заголовок 2 Знак"/>
    <w:basedOn w:val="a0"/>
    <w:link w:val="2"/>
    <w:rsid w:val="00C65464"/>
    <w:rPr>
      <w:rFonts w:ascii="Times New Roman" w:eastAsia="Lucida Sans Unicode" w:hAnsi="Times New Roman" w:cs="Times New Roman"/>
      <w:b/>
      <w:bCs/>
      <w:szCs w:val="24"/>
    </w:rPr>
  </w:style>
  <w:style w:type="character" w:customStyle="1" w:styleId="30">
    <w:name w:val="Заголовок 3 Знак"/>
    <w:basedOn w:val="a0"/>
    <w:link w:val="3"/>
    <w:rsid w:val="00C6546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C65464"/>
    <w:rPr>
      <w:rFonts w:ascii="Times New Roman" w:eastAsia="Lucida Sans Unicode" w:hAnsi="Times New Roman" w:cs="Times New Roman"/>
      <w:b/>
      <w:bCs/>
      <w:sz w:val="28"/>
      <w:szCs w:val="28"/>
    </w:rPr>
  </w:style>
  <w:style w:type="character" w:customStyle="1" w:styleId="Absatz-Standardschriftart">
    <w:name w:val="Absatz-Standardschriftart"/>
    <w:rsid w:val="00C65464"/>
  </w:style>
  <w:style w:type="character" w:customStyle="1" w:styleId="WW-Absatz-Standardschriftart">
    <w:name w:val="WW-Absatz-Standardschriftart"/>
    <w:rsid w:val="00C65464"/>
  </w:style>
  <w:style w:type="character" w:customStyle="1" w:styleId="WW-Absatz-Standardschriftart1">
    <w:name w:val="WW-Absatz-Standardschriftart1"/>
    <w:rsid w:val="00C65464"/>
  </w:style>
  <w:style w:type="character" w:customStyle="1" w:styleId="WW-Absatz-Standardschriftart11">
    <w:name w:val="WW-Absatz-Standardschriftart11"/>
    <w:rsid w:val="00C65464"/>
  </w:style>
  <w:style w:type="character" w:customStyle="1" w:styleId="21">
    <w:name w:val="Основной шрифт абзаца2"/>
    <w:rsid w:val="00C65464"/>
  </w:style>
  <w:style w:type="character" w:customStyle="1" w:styleId="WW-Absatz-Standardschriftart111">
    <w:name w:val="WW-Absatz-Standardschriftart111"/>
    <w:rsid w:val="00C65464"/>
  </w:style>
  <w:style w:type="character" w:customStyle="1" w:styleId="WW-Absatz-Standardschriftart1111">
    <w:name w:val="WW-Absatz-Standardschriftart1111"/>
    <w:rsid w:val="00C65464"/>
  </w:style>
  <w:style w:type="character" w:customStyle="1" w:styleId="WW-Absatz-Standardschriftart11111">
    <w:name w:val="WW-Absatz-Standardschriftart11111"/>
    <w:rsid w:val="00C65464"/>
  </w:style>
  <w:style w:type="character" w:customStyle="1" w:styleId="WW-Absatz-Standardschriftart111111">
    <w:name w:val="WW-Absatz-Standardschriftart111111"/>
    <w:rsid w:val="00C65464"/>
  </w:style>
  <w:style w:type="character" w:customStyle="1" w:styleId="WW8Num4z0">
    <w:name w:val="WW8Num4z0"/>
    <w:rsid w:val="00C65464"/>
    <w:rPr>
      <w:rFonts w:ascii="Symbol" w:hAnsi="Symbol"/>
    </w:rPr>
  </w:style>
  <w:style w:type="character" w:customStyle="1" w:styleId="WW-Absatz-Standardschriftart1111111">
    <w:name w:val="WW-Absatz-Standardschriftart1111111"/>
    <w:rsid w:val="00C65464"/>
  </w:style>
  <w:style w:type="character" w:customStyle="1" w:styleId="WW-Absatz-Standardschriftart11111111">
    <w:name w:val="WW-Absatz-Standardschriftart11111111"/>
    <w:rsid w:val="00C65464"/>
  </w:style>
  <w:style w:type="character" w:customStyle="1" w:styleId="WW-Absatz-Standardschriftart111111111">
    <w:name w:val="WW-Absatz-Standardschriftart111111111"/>
    <w:rsid w:val="00C65464"/>
  </w:style>
  <w:style w:type="character" w:customStyle="1" w:styleId="WW-Absatz-Standardschriftart1111111111">
    <w:name w:val="WW-Absatz-Standardschriftart1111111111"/>
    <w:rsid w:val="00C65464"/>
  </w:style>
  <w:style w:type="character" w:customStyle="1" w:styleId="WW-Absatz-Standardschriftart11111111111">
    <w:name w:val="WW-Absatz-Standardschriftart11111111111"/>
    <w:rsid w:val="00C65464"/>
  </w:style>
  <w:style w:type="character" w:customStyle="1" w:styleId="WW-Absatz-Standardschriftart111111111111">
    <w:name w:val="WW-Absatz-Standardschriftart111111111111"/>
    <w:rsid w:val="00C65464"/>
  </w:style>
  <w:style w:type="character" w:customStyle="1" w:styleId="WW-Absatz-Standardschriftart1111111111111">
    <w:name w:val="WW-Absatz-Standardschriftart1111111111111"/>
    <w:rsid w:val="00C65464"/>
  </w:style>
  <w:style w:type="character" w:customStyle="1" w:styleId="WW-Absatz-Standardschriftart11111111111111">
    <w:name w:val="WW-Absatz-Standardschriftart11111111111111"/>
    <w:rsid w:val="00C65464"/>
  </w:style>
  <w:style w:type="character" w:customStyle="1" w:styleId="WW-Absatz-Standardschriftart111111111111111">
    <w:name w:val="WW-Absatz-Standardschriftart111111111111111"/>
    <w:rsid w:val="00C65464"/>
  </w:style>
  <w:style w:type="character" w:customStyle="1" w:styleId="WW-Absatz-Standardschriftart1111111111111111">
    <w:name w:val="WW-Absatz-Standardschriftart1111111111111111"/>
    <w:rsid w:val="00C65464"/>
  </w:style>
  <w:style w:type="character" w:customStyle="1" w:styleId="WW-Absatz-Standardschriftart11111111111111111">
    <w:name w:val="WW-Absatz-Standardschriftart11111111111111111"/>
    <w:rsid w:val="00C65464"/>
  </w:style>
  <w:style w:type="character" w:customStyle="1" w:styleId="WW-Absatz-Standardschriftart111111111111111111">
    <w:name w:val="WW-Absatz-Standardschriftart111111111111111111"/>
    <w:rsid w:val="00C65464"/>
  </w:style>
  <w:style w:type="character" w:customStyle="1" w:styleId="WW-Absatz-Standardschriftart1111111111111111111">
    <w:name w:val="WW-Absatz-Standardschriftart1111111111111111111"/>
    <w:rsid w:val="00C65464"/>
  </w:style>
  <w:style w:type="character" w:customStyle="1" w:styleId="WW-Absatz-Standardschriftart11111111111111111111">
    <w:name w:val="WW-Absatz-Standardschriftart11111111111111111111"/>
    <w:rsid w:val="00C65464"/>
  </w:style>
  <w:style w:type="character" w:customStyle="1" w:styleId="WW-Absatz-Standardschriftart111111111111111111111">
    <w:name w:val="WW-Absatz-Standardschriftart111111111111111111111"/>
    <w:rsid w:val="00C65464"/>
  </w:style>
  <w:style w:type="character" w:customStyle="1" w:styleId="WW-Absatz-Standardschriftart1111111111111111111111">
    <w:name w:val="WW-Absatz-Standardschriftart1111111111111111111111"/>
    <w:rsid w:val="00C65464"/>
  </w:style>
  <w:style w:type="character" w:customStyle="1" w:styleId="WW-Absatz-Standardschriftart11111111111111111111111">
    <w:name w:val="WW-Absatz-Standardschriftart11111111111111111111111"/>
    <w:rsid w:val="00C65464"/>
  </w:style>
  <w:style w:type="character" w:customStyle="1" w:styleId="WW-Absatz-Standardschriftart111111111111111111111111">
    <w:name w:val="WW-Absatz-Standardschriftart111111111111111111111111"/>
    <w:rsid w:val="00C65464"/>
  </w:style>
  <w:style w:type="character" w:customStyle="1" w:styleId="WW-Absatz-Standardschriftart1111111111111111111111111">
    <w:name w:val="WW-Absatz-Standardschriftart1111111111111111111111111"/>
    <w:rsid w:val="00C65464"/>
  </w:style>
  <w:style w:type="character" w:customStyle="1" w:styleId="WW-Absatz-Standardschriftart11111111111111111111111111">
    <w:name w:val="WW-Absatz-Standardschriftart11111111111111111111111111"/>
    <w:rsid w:val="00C65464"/>
  </w:style>
  <w:style w:type="character" w:customStyle="1" w:styleId="WW-Absatz-Standardschriftart111111111111111111111111111">
    <w:name w:val="WW-Absatz-Standardschriftart111111111111111111111111111"/>
    <w:rsid w:val="00C65464"/>
  </w:style>
  <w:style w:type="character" w:customStyle="1" w:styleId="WW8Num3z0">
    <w:name w:val="WW8Num3z0"/>
    <w:rsid w:val="00C65464"/>
    <w:rPr>
      <w:rFonts w:ascii="Symbol" w:hAnsi="Symbol"/>
    </w:rPr>
  </w:style>
  <w:style w:type="character" w:customStyle="1" w:styleId="WW-Absatz-Standardschriftart1111111111111111111111111111">
    <w:name w:val="WW-Absatz-Standardschriftart1111111111111111111111111111"/>
    <w:rsid w:val="00C65464"/>
  </w:style>
  <w:style w:type="character" w:customStyle="1" w:styleId="WW-Absatz-Standardschriftart11111111111111111111111111111">
    <w:name w:val="WW-Absatz-Standardschriftart11111111111111111111111111111"/>
    <w:rsid w:val="00C65464"/>
  </w:style>
  <w:style w:type="character" w:customStyle="1" w:styleId="WW-Absatz-Standardschriftart111111111111111111111111111111">
    <w:name w:val="WW-Absatz-Standardschriftart111111111111111111111111111111"/>
    <w:rsid w:val="00C65464"/>
  </w:style>
  <w:style w:type="character" w:customStyle="1" w:styleId="WW-Absatz-Standardschriftart1111111111111111111111111111111">
    <w:name w:val="WW-Absatz-Standardschriftart1111111111111111111111111111111"/>
    <w:rsid w:val="00C65464"/>
  </w:style>
  <w:style w:type="character" w:customStyle="1" w:styleId="WW-Absatz-Standardschriftart11111111111111111111111111111111">
    <w:name w:val="WW-Absatz-Standardschriftart11111111111111111111111111111111"/>
    <w:rsid w:val="00C65464"/>
  </w:style>
  <w:style w:type="character" w:customStyle="1" w:styleId="WW-Absatz-Standardschriftart111111111111111111111111111111111">
    <w:name w:val="WW-Absatz-Standardschriftart111111111111111111111111111111111"/>
    <w:rsid w:val="00C65464"/>
  </w:style>
  <w:style w:type="character" w:customStyle="1" w:styleId="WW-Absatz-Standardschriftart1111111111111111111111111111111111">
    <w:name w:val="WW-Absatz-Standardschriftart1111111111111111111111111111111111"/>
    <w:rsid w:val="00C65464"/>
  </w:style>
  <w:style w:type="character" w:customStyle="1" w:styleId="WW-Absatz-Standardschriftart11111111111111111111111111111111111">
    <w:name w:val="WW-Absatz-Standardschriftart11111111111111111111111111111111111"/>
    <w:rsid w:val="00C65464"/>
  </w:style>
  <w:style w:type="character" w:customStyle="1" w:styleId="WW-Absatz-Standardschriftart111111111111111111111111111111111111">
    <w:name w:val="WW-Absatz-Standardschriftart111111111111111111111111111111111111"/>
    <w:rsid w:val="00C65464"/>
  </w:style>
  <w:style w:type="character" w:customStyle="1" w:styleId="WW-Absatz-Standardschriftart1111111111111111111111111111111111111">
    <w:name w:val="WW-Absatz-Standardschriftart1111111111111111111111111111111111111"/>
    <w:rsid w:val="00C65464"/>
  </w:style>
  <w:style w:type="character" w:customStyle="1" w:styleId="WW-Absatz-Standardschriftart11111111111111111111111111111111111111">
    <w:name w:val="WW-Absatz-Standardschriftart11111111111111111111111111111111111111"/>
    <w:rsid w:val="00C65464"/>
  </w:style>
  <w:style w:type="character" w:customStyle="1" w:styleId="WW-Absatz-Standardschriftart111111111111111111111111111111111111111">
    <w:name w:val="WW-Absatz-Standardschriftart111111111111111111111111111111111111111"/>
    <w:rsid w:val="00C65464"/>
  </w:style>
  <w:style w:type="character" w:customStyle="1" w:styleId="WW-Absatz-Standardschriftart1111111111111111111111111111111111111111">
    <w:name w:val="WW-Absatz-Standardschriftart1111111111111111111111111111111111111111"/>
    <w:rsid w:val="00C65464"/>
  </w:style>
  <w:style w:type="character" w:customStyle="1" w:styleId="WW-Absatz-Standardschriftart11111111111111111111111111111111111111111">
    <w:name w:val="WW-Absatz-Standardschriftart11111111111111111111111111111111111111111"/>
    <w:rsid w:val="00C65464"/>
  </w:style>
  <w:style w:type="character" w:customStyle="1" w:styleId="WW-Absatz-Standardschriftart111111111111111111111111111111111111111111">
    <w:name w:val="WW-Absatz-Standardschriftart111111111111111111111111111111111111111111"/>
    <w:rsid w:val="00C65464"/>
  </w:style>
  <w:style w:type="character" w:customStyle="1" w:styleId="WW-Absatz-Standardschriftart1111111111111111111111111111111111111111111">
    <w:name w:val="WW-Absatz-Standardschriftart1111111111111111111111111111111111111111111"/>
    <w:rsid w:val="00C65464"/>
  </w:style>
  <w:style w:type="character" w:customStyle="1" w:styleId="WW-Absatz-Standardschriftart11111111111111111111111111111111111111111111">
    <w:name w:val="WW-Absatz-Standardschriftart11111111111111111111111111111111111111111111"/>
    <w:rsid w:val="00C65464"/>
  </w:style>
  <w:style w:type="character" w:customStyle="1" w:styleId="WW-Absatz-Standardschriftart111111111111111111111111111111111111111111111">
    <w:name w:val="WW-Absatz-Standardschriftart111111111111111111111111111111111111111111111"/>
    <w:rsid w:val="00C65464"/>
  </w:style>
  <w:style w:type="character" w:customStyle="1" w:styleId="WW-Absatz-Standardschriftart1111111111111111111111111111111111111111111111">
    <w:name w:val="WW-Absatz-Standardschriftart1111111111111111111111111111111111111111111111"/>
    <w:rsid w:val="00C65464"/>
  </w:style>
  <w:style w:type="character" w:customStyle="1" w:styleId="WW-Absatz-Standardschriftart11111111111111111111111111111111111111111111111">
    <w:name w:val="WW-Absatz-Standardschriftart11111111111111111111111111111111111111111111111"/>
    <w:rsid w:val="00C65464"/>
  </w:style>
  <w:style w:type="character" w:customStyle="1" w:styleId="WW-Absatz-Standardschriftart111111111111111111111111111111111111111111111111">
    <w:name w:val="WW-Absatz-Standardschriftart111111111111111111111111111111111111111111111111"/>
    <w:rsid w:val="00C65464"/>
  </w:style>
  <w:style w:type="character" w:customStyle="1" w:styleId="WW-Absatz-Standardschriftart1111111111111111111111111111111111111111111111111">
    <w:name w:val="WW-Absatz-Standardschriftart1111111111111111111111111111111111111111111111111"/>
    <w:rsid w:val="00C65464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65464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65464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65464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65464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65464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65464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65464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65464"/>
  </w:style>
  <w:style w:type="character" w:customStyle="1" w:styleId="WW8Num2z0">
    <w:name w:val="WW8Num2z0"/>
    <w:rsid w:val="00C65464"/>
    <w:rPr>
      <w:rFonts w:ascii="Symbol" w:hAnsi="Symbo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65464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C65464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C65464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C65464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C65464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C65464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C65464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C65464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C65464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C65464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C65464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C65464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C65464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C65464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C65464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C65464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C65464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C65464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C65464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C65464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C65464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C65464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C65464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C65464"/>
  </w:style>
  <w:style w:type="character" w:customStyle="1" w:styleId="11">
    <w:name w:val="Основной шрифт абзаца1"/>
    <w:rsid w:val="00C65464"/>
  </w:style>
  <w:style w:type="character" w:styleId="a3">
    <w:name w:val="Hyperlink"/>
    <w:uiPriority w:val="99"/>
    <w:rsid w:val="00C65464"/>
    <w:rPr>
      <w:color w:val="0000FF"/>
      <w:u w:val="single"/>
    </w:rPr>
  </w:style>
  <w:style w:type="character" w:customStyle="1" w:styleId="RTFNum21">
    <w:name w:val="RTF_Num 2 1"/>
    <w:rsid w:val="00C65464"/>
    <w:rPr>
      <w:rFonts w:ascii="Symbol" w:hAnsi="Symbol"/>
    </w:rPr>
  </w:style>
  <w:style w:type="character" w:customStyle="1" w:styleId="a4">
    <w:name w:val="Цветовое выделение"/>
    <w:uiPriority w:val="99"/>
    <w:rsid w:val="00C65464"/>
    <w:rPr>
      <w:b/>
      <w:bCs/>
      <w:color w:val="000080"/>
    </w:rPr>
  </w:style>
  <w:style w:type="character" w:customStyle="1" w:styleId="FontStyle30">
    <w:name w:val="Font Style30"/>
    <w:rsid w:val="00C65464"/>
    <w:rPr>
      <w:rFonts w:ascii="Times New Roman" w:hAnsi="Times New Roman" w:cs="Times New Roman"/>
      <w:sz w:val="26"/>
      <w:szCs w:val="26"/>
    </w:rPr>
  </w:style>
  <w:style w:type="character" w:customStyle="1" w:styleId="12">
    <w:name w:val="Основной текст с отступом Знак1"/>
    <w:rsid w:val="00C65464"/>
    <w:rPr>
      <w:color w:val="auto"/>
      <w:sz w:val="24"/>
      <w:szCs w:val="24"/>
      <w:lang w:val="ru-RU"/>
    </w:rPr>
  </w:style>
  <w:style w:type="paragraph" w:customStyle="1" w:styleId="a5">
    <w:name w:val="Заголовок"/>
    <w:basedOn w:val="a"/>
    <w:next w:val="a6"/>
    <w:rsid w:val="00C6546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link w:val="a7"/>
    <w:rsid w:val="00C65464"/>
    <w:pPr>
      <w:spacing w:after="120"/>
    </w:pPr>
  </w:style>
  <w:style w:type="character" w:customStyle="1" w:styleId="a7">
    <w:name w:val="Основной текст Знак"/>
    <w:basedOn w:val="a0"/>
    <w:link w:val="a6"/>
    <w:rsid w:val="00C65464"/>
    <w:rPr>
      <w:rFonts w:ascii="Times New Roman" w:eastAsia="Lucida Sans Unicode" w:hAnsi="Times New Roman" w:cs="Times New Roman"/>
      <w:sz w:val="24"/>
      <w:szCs w:val="24"/>
    </w:rPr>
  </w:style>
  <w:style w:type="paragraph" w:styleId="a8">
    <w:name w:val="List"/>
    <w:basedOn w:val="a6"/>
    <w:rsid w:val="00C65464"/>
    <w:rPr>
      <w:rFonts w:cs="Tahoma"/>
    </w:rPr>
  </w:style>
  <w:style w:type="paragraph" w:customStyle="1" w:styleId="22">
    <w:name w:val="Название2"/>
    <w:basedOn w:val="a"/>
    <w:rsid w:val="00C65464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C65464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C65464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rsid w:val="00C65464"/>
    <w:pPr>
      <w:suppressLineNumbers/>
    </w:pPr>
    <w:rPr>
      <w:rFonts w:cs="Tahoma"/>
    </w:rPr>
  </w:style>
  <w:style w:type="paragraph" w:customStyle="1" w:styleId="15">
    <w:name w:val="Цитата1"/>
    <w:basedOn w:val="a"/>
    <w:rsid w:val="00C65464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paragraph" w:styleId="a9">
    <w:name w:val="Body Text Indent"/>
    <w:basedOn w:val="a"/>
    <w:link w:val="aa"/>
    <w:rsid w:val="00C65464"/>
    <w:pPr>
      <w:ind w:firstLine="1122"/>
      <w:jc w:val="both"/>
    </w:pPr>
  </w:style>
  <w:style w:type="character" w:customStyle="1" w:styleId="aa">
    <w:name w:val="Основной текст с отступом Знак"/>
    <w:basedOn w:val="a0"/>
    <w:link w:val="a9"/>
    <w:rsid w:val="00C65464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C6546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C65464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Прижатый влево"/>
    <w:basedOn w:val="a"/>
    <w:next w:val="a"/>
    <w:uiPriority w:val="99"/>
    <w:rsid w:val="00C65464"/>
    <w:rPr>
      <w:rFonts w:ascii="Arial" w:hAnsi="Arial" w:cs="Arial"/>
    </w:rPr>
  </w:style>
  <w:style w:type="paragraph" w:customStyle="1" w:styleId="ac">
    <w:name w:val="Таблицы (моноширинный)"/>
    <w:basedOn w:val="a"/>
    <w:next w:val="a"/>
    <w:rsid w:val="00C65464"/>
    <w:pPr>
      <w:jc w:val="both"/>
    </w:pPr>
    <w:rPr>
      <w:rFonts w:ascii="Courier New" w:hAnsi="Courier New" w:cs="Courier New"/>
    </w:rPr>
  </w:style>
  <w:style w:type="paragraph" w:customStyle="1" w:styleId="ad">
    <w:name w:val="Содержимое таблицы"/>
    <w:basedOn w:val="a"/>
    <w:rsid w:val="00C65464"/>
    <w:pPr>
      <w:suppressLineNumbers/>
    </w:pPr>
  </w:style>
  <w:style w:type="paragraph" w:customStyle="1" w:styleId="ae">
    <w:name w:val="Заголовок таблицы"/>
    <w:basedOn w:val="ad"/>
    <w:rsid w:val="00C65464"/>
    <w:pPr>
      <w:jc w:val="center"/>
    </w:pPr>
    <w:rPr>
      <w:b/>
      <w:bCs/>
      <w:i/>
      <w:iCs/>
    </w:rPr>
  </w:style>
  <w:style w:type="paragraph" w:customStyle="1" w:styleId="110">
    <w:name w:val="Заголовок 11"/>
    <w:next w:val="a"/>
    <w:rsid w:val="00C65464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f">
    <w:name w:val="Нормальный (таблица)"/>
    <w:basedOn w:val="a"/>
    <w:next w:val="a"/>
    <w:uiPriority w:val="99"/>
    <w:rsid w:val="00C65464"/>
    <w:pPr>
      <w:jc w:val="both"/>
    </w:pPr>
  </w:style>
  <w:style w:type="paragraph" w:customStyle="1" w:styleId="Style3">
    <w:name w:val="Style3"/>
    <w:basedOn w:val="a"/>
    <w:rsid w:val="00C65464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rsid w:val="00C65464"/>
    <w:pPr>
      <w:spacing w:line="480" w:lineRule="exact"/>
      <w:jc w:val="both"/>
    </w:pPr>
  </w:style>
  <w:style w:type="paragraph" w:customStyle="1" w:styleId="Style15">
    <w:name w:val="Style15"/>
    <w:basedOn w:val="a"/>
    <w:rsid w:val="00C65464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rsid w:val="00C65464"/>
  </w:style>
  <w:style w:type="paragraph" w:customStyle="1" w:styleId="31">
    <w:name w:val="Основной текст 31"/>
    <w:basedOn w:val="a"/>
    <w:rsid w:val="00C65464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rsid w:val="00C65464"/>
    <w:pPr>
      <w:ind w:left="720" w:firstLine="720"/>
      <w:jc w:val="both"/>
    </w:pPr>
  </w:style>
  <w:style w:type="paragraph" w:customStyle="1" w:styleId="210">
    <w:name w:val="Основной текст 21"/>
    <w:basedOn w:val="a"/>
    <w:rsid w:val="00C65464"/>
    <w:pPr>
      <w:tabs>
        <w:tab w:val="left" w:pos="5856"/>
      </w:tabs>
      <w:overflowPunct w:val="0"/>
      <w:autoSpaceDE w:val="0"/>
      <w:ind w:firstLine="491"/>
      <w:jc w:val="both"/>
      <w:textAlignment w:val="baseline"/>
    </w:pPr>
    <w:rPr>
      <w:sz w:val="28"/>
    </w:rPr>
  </w:style>
  <w:style w:type="paragraph" w:customStyle="1" w:styleId="ConsPlusTitle">
    <w:name w:val="ConsPlusTitle"/>
    <w:rsid w:val="00C6546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f0">
    <w:name w:val="header"/>
    <w:basedOn w:val="a"/>
    <w:link w:val="af1"/>
    <w:rsid w:val="00C65464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C65464"/>
    <w:rPr>
      <w:rFonts w:ascii="Times New Roman" w:eastAsia="Lucida Sans Unicode" w:hAnsi="Times New Roman" w:cs="Times New Roman"/>
      <w:sz w:val="20"/>
      <w:szCs w:val="20"/>
    </w:rPr>
  </w:style>
  <w:style w:type="paragraph" w:customStyle="1" w:styleId="ConsNormal">
    <w:name w:val="ConsNormal"/>
    <w:rsid w:val="00C6546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C65464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C65464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character" w:customStyle="1" w:styleId="af2">
    <w:name w:val="Гипертекстовая ссылка"/>
    <w:uiPriority w:val="99"/>
    <w:rsid w:val="00C65464"/>
    <w:rPr>
      <w:rFonts w:cs="Times New Roman"/>
      <w:b/>
      <w:color w:val="106BBE"/>
    </w:rPr>
  </w:style>
  <w:style w:type="paragraph" w:styleId="af3">
    <w:name w:val="footer"/>
    <w:basedOn w:val="a"/>
    <w:link w:val="af4"/>
    <w:semiHidden/>
    <w:rsid w:val="00C65464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  <w:lang w:eastAsia="ru-RU"/>
    </w:rPr>
  </w:style>
  <w:style w:type="character" w:customStyle="1" w:styleId="af4">
    <w:name w:val="Нижний колонтитул Знак"/>
    <w:basedOn w:val="a0"/>
    <w:link w:val="af3"/>
    <w:semiHidden/>
    <w:rsid w:val="00C654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5">
    <w:name w:val="Знак Знак Знак Знак"/>
    <w:basedOn w:val="a"/>
    <w:next w:val="a"/>
    <w:semiHidden/>
    <w:rsid w:val="00C65464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6">
    <w:name w:val="Title"/>
    <w:basedOn w:val="a"/>
    <w:link w:val="af7"/>
    <w:qFormat/>
    <w:rsid w:val="00C65464"/>
    <w:pPr>
      <w:widowControl/>
      <w:suppressAutoHyphens w:val="0"/>
      <w:jc w:val="center"/>
    </w:pPr>
    <w:rPr>
      <w:rFonts w:eastAsia="Calibri"/>
      <w:b/>
      <w:bCs/>
      <w:sz w:val="36"/>
      <w:szCs w:val="36"/>
      <w:lang w:eastAsia="ru-RU"/>
    </w:rPr>
  </w:style>
  <w:style w:type="character" w:customStyle="1" w:styleId="af7">
    <w:name w:val="Название Знак"/>
    <w:basedOn w:val="a0"/>
    <w:link w:val="af6"/>
    <w:rsid w:val="00C65464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af8">
    <w:name w:val="Активная гипертекстовая ссылка"/>
    <w:rsid w:val="00C65464"/>
    <w:rPr>
      <w:color w:val="auto"/>
      <w:u w:val="single"/>
    </w:rPr>
  </w:style>
  <w:style w:type="paragraph" w:customStyle="1" w:styleId="af9">
    <w:name w:val="Внимание"/>
    <w:basedOn w:val="a"/>
    <w:next w:val="a"/>
    <w:rsid w:val="00C65464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a">
    <w:name w:val="Внимание: криминал!!"/>
    <w:basedOn w:val="af9"/>
    <w:next w:val="a"/>
    <w:rsid w:val="00C65464"/>
  </w:style>
  <w:style w:type="paragraph" w:customStyle="1" w:styleId="afb">
    <w:name w:val="Внимание: недобросовестность!"/>
    <w:basedOn w:val="af9"/>
    <w:next w:val="a"/>
    <w:rsid w:val="00C65464"/>
  </w:style>
  <w:style w:type="character" w:customStyle="1" w:styleId="afc">
    <w:name w:val="Выделение для Базового Поиска"/>
    <w:rsid w:val="00C65464"/>
    <w:rPr>
      <w:b/>
      <w:bCs/>
      <w:color w:val="0058A9"/>
    </w:rPr>
  </w:style>
  <w:style w:type="character" w:customStyle="1" w:styleId="afd">
    <w:name w:val="Выделение для Базового Поиска (курсив)"/>
    <w:rsid w:val="00C65464"/>
    <w:rPr>
      <w:b/>
      <w:bCs/>
      <w:i/>
      <w:iCs/>
      <w:color w:val="0058A9"/>
    </w:rPr>
  </w:style>
  <w:style w:type="paragraph" w:customStyle="1" w:styleId="afe">
    <w:name w:val="Дочерний элемент списка"/>
    <w:basedOn w:val="a"/>
    <w:next w:val="a"/>
    <w:rsid w:val="00C65464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">
    <w:name w:val="Основное меню (преемственное)"/>
    <w:basedOn w:val="a"/>
    <w:next w:val="a"/>
    <w:rsid w:val="00C65464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  <w:lang w:eastAsia="ru-RU"/>
    </w:rPr>
  </w:style>
  <w:style w:type="paragraph" w:customStyle="1" w:styleId="aff0">
    <w:name w:val="Заголовок группы контролов"/>
    <w:basedOn w:val="a"/>
    <w:next w:val="a"/>
    <w:rsid w:val="00C6546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aff1">
    <w:name w:val="Заголовок для информации об изменениях"/>
    <w:basedOn w:val="1"/>
    <w:next w:val="a"/>
    <w:rsid w:val="00C65464"/>
    <w:pPr>
      <w:keepNext w:val="0"/>
      <w:numPr>
        <w:numId w:val="0"/>
      </w:numPr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f2">
    <w:name w:val="Заголовок распахивающейся части диалога"/>
    <w:basedOn w:val="a"/>
    <w:next w:val="a"/>
    <w:rsid w:val="00C6546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  <w:lang w:eastAsia="ru-RU"/>
    </w:rPr>
  </w:style>
  <w:style w:type="character" w:customStyle="1" w:styleId="aff3">
    <w:name w:val="Заголовок своего сообщения"/>
    <w:rsid w:val="00C65464"/>
    <w:rPr>
      <w:b/>
      <w:bCs/>
      <w:color w:val="26282F"/>
    </w:rPr>
  </w:style>
  <w:style w:type="paragraph" w:customStyle="1" w:styleId="aff4">
    <w:name w:val="Заголовок статьи"/>
    <w:basedOn w:val="a"/>
    <w:next w:val="a"/>
    <w:rsid w:val="00C65464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lang w:eastAsia="ru-RU"/>
    </w:rPr>
  </w:style>
  <w:style w:type="character" w:customStyle="1" w:styleId="aff5">
    <w:name w:val="Заголовок чужого сообщения"/>
    <w:rsid w:val="00C65464"/>
    <w:rPr>
      <w:b/>
      <w:bCs/>
      <w:color w:val="FF0000"/>
    </w:rPr>
  </w:style>
  <w:style w:type="paragraph" w:customStyle="1" w:styleId="aff6">
    <w:name w:val="Заголовок ЭР (левое окно)"/>
    <w:basedOn w:val="a"/>
    <w:next w:val="a"/>
    <w:rsid w:val="00C65464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7">
    <w:name w:val="Заголовок ЭР (правое окно)"/>
    <w:basedOn w:val="aff6"/>
    <w:next w:val="a"/>
    <w:rsid w:val="00C65464"/>
    <w:pPr>
      <w:spacing w:after="0"/>
      <w:jc w:val="left"/>
    </w:pPr>
  </w:style>
  <w:style w:type="paragraph" w:customStyle="1" w:styleId="aff8">
    <w:name w:val="Интерактивный заголовок"/>
    <w:basedOn w:val="a5"/>
    <w:next w:val="a"/>
    <w:rsid w:val="00C65464"/>
    <w:pPr>
      <w:keepNext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F0F0F0"/>
      <w:lang w:eastAsia="ru-RU"/>
    </w:rPr>
  </w:style>
  <w:style w:type="paragraph" w:customStyle="1" w:styleId="aff9">
    <w:name w:val="Текст информации об изменениях"/>
    <w:basedOn w:val="a"/>
    <w:next w:val="a"/>
    <w:rsid w:val="00C6546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a">
    <w:name w:val="Информация об изменениях"/>
    <w:basedOn w:val="aff9"/>
    <w:next w:val="a"/>
    <w:rsid w:val="00C6546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b">
    <w:name w:val="Текст (справка)"/>
    <w:basedOn w:val="a"/>
    <w:next w:val="a"/>
    <w:rsid w:val="00C65464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  <w:lang w:eastAsia="ru-RU"/>
    </w:rPr>
  </w:style>
  <w:style w:type="paragraph" w:customStyle="1" w:styleId="affc">
    <w:name w:val="Комментарий"/>
    <w:basedOn w:val="affb"/>
    <w:next w:val="a"/>
    <w:rsid w:val="00C6546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d">
    <w:name w:val="Информация об изменениях документа"/>
    <w:basedOn w:val="affc"/>
    <w:next w:val="a"/>
    <w:rsid w:val="00C65464"/>
    <w:rPr>
      <w:i/>
      <w:iCs/>
    </w:rPr>
  </w:style>
  <w:style w:type="paragraph" w:customStyle="1" w:styleId="affe">
    <w:name w:val="Текст (лев. подпись)"/>
    <w:basedOn w:val="a"/>
    <w:next w:val="a"/>
    <w:rsid w:val="00C6546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customStyle="1" w:styleId="afff">
    <w:name w:val="Колонтитул (левый)"/>
    <w:basedOn w:val="affe"/>
    <w:next w:val="a"/>
    <w:rsid w:val="00C65464"/>
    <w:rPr>
      <w:sz w:val="14"/>
      <w:szCs w:val="14"/>
    </w:rPr>
  </w:style>
  <w:style w:type="paragraph" w:customStyle="1" w:styleId="afff0">
    <w:name w:val="Текст (прав. подпись)"/>
    <w:basedOn w:val="a"/>
    <w:next w:val="a"/>
    <w:rsid w:val="00C65464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  <w:lang w:eastAsia="ru-RU"/>
    </w:rPr>
  </w:style>
  <w:style w:type="paragraph" w:customStyle="1" w:styleId="afff1">
    <w:name w:val="Колонтитул (правый)"/>
    <w:basedOn w:val="afff0"/>
    <w:next w:val="a"/>
    <w:rsid w:val="00C65464"/>
    <w:rPr>
      <w:sz w:val="14"/>
      <w:szCs w:val="14"/>
    </w:rPr>
  </w:style>
  <w:style w:type="paragraph" w:customStyle="1" w:styleId="afff2">
    <w:name w:val="Комментарий пользователя"/>
    <w:basedOn w:val="affc"/>
    <w:next w:val="a"/>
    <w:rsid w:val="00C65464"/>
    <w:pPr>
      <w:jc w:val="left"/>
    </w:pPr>
    <w:rPr>
      <w:shd w:val="clear" w:color="auto" w:fill="FFDFE0"/>
    </w:rPr>
  </w:style>
  <w:style w:type="paragraph" w:customStyle="1" w:styleId="afff3">
    <w:name w:val="Куда обратиться?"/>
    <w:basedOn w:val="af9"/>
    <w:next w:val="a"/>
    <w:rsid w:val="00C65464"/>
  </w:style>
  <w:style w:type="paragraph" w:customStyle="1" w:styleId="afff4">
    <w:name w:val="Моноширинный"/>
    <w:basedOn w:val="a"/>
    <w:next w:val="a"/>
    <w:rsid w:val="00C65464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character" w:customStyle="1" w:styleId="afff5">
    <w:name w:val="Найденные слова"/>
    <w:rsid w:val="00C65464"/>
    <w:rPr>
      <w:color w:val="26282F"/>
      <w:shd w:val="clear" w:color="auto" w:fill="auto"/>
    </w:rPr>
  </w:style>
  <w:style w:type="paragraph" w:customStyle="1" w:styleId="afff6">
    <w:name w:val="Напишите нам"/>
    <w:basedOn w:val="a"/>
    <w:next w:val="a"/>
    <w:rsid w:val="00C65464"/>
    <w:pPr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7">
    <w:name w:val="Не вступил в силу"/>
    <w:rsid w:val="00C65464"/>
    <w:rPr>
      <w:color w:val="000000"/>
      <w:shd w:val="clear" w:color="auto" w:fill="auto"/>
    </w:rPr>
  </w:style>
  <w:style w:type="paragraph" w:customStyle="1" w:styleId="afff8">
    <w:name w:val="Необходимые документы"/>
    <w:basedOn w:val="af9"/>
    <w:next w:val="a"/>
    <w:rsid w:val="00C65464"/>
    <w:pPr>
      <w:ind w:firstLine="118"/>
    </w:pPr>
  </w:style>
  <w:style w:type="paragraph" w:customStyle="1" w:styleId="afff9">
    <w:name w:val="Оглавление"/>
    <w:basedOn w:val="ac"/>
    <w:next w:val="a"/>
    <w:rsid w:val="00C65464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  <w:lang w:eastAsia="ru-RU"/>
    </w:rPr>
  </w:style>
  <w:style w:type="character" w:customStyle="1" w:styleId="afffa">
    <w:name w:val="Опечатки"/>
    <w:rsid w:val="00C65464"/>
    <w:rPr>
      <w:color w:val="FF0000"/>
    </w:rPr>
  </w:style>
  <w:style w:type="paragraph" w:customStyle="1" w:styleId="afffb">
    <w:name w:val="Переменная часть"/>
    <w:basedOn w:val="aff"/>
    <w:next w:val="a"/>
    <w:rsid w:val="00C65464"/>
    <w:rPr>
      <w:sz w:val="18"/>
      <w:szCs w:val="18"/>
    </w:rPr>
  </w:style>
  <w:style w:type="paragraph" w:customStyle="1" w:styleId="afffc">
    <w:name w:val="Подвал для информации об изменениях"/>
    <w:basedOn w:val="1"/>
    <w:next w:val="a"/>
    <w:rsid w:val="00C65464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  <w:lang w:eastAsia="ru-RU"/>
    </w:rPr>
  </w:style>
  <w:style w:type="paragraph" w:customStyle="1" w:styleId="afffd">
    <w:name w:val="Подзаголовок для информации об изменениях"/>
    <w:basedOn w:val="aff9"/>
    <w:next w:val="a"/>
    <w:rsid w:val="00C65464"/>
    <w:rPr>
      <w:b/>
      <w:bCs/>
    </w:rPr>
  </w:style>
  <w:style w:type="paragraph" w:customStyle="1" w:styleId="afffe">
    <w:name w:val="Подчёркнутый текст"/>
    <w:basedOn w:val="a"/>
    <w:next w:val="a"/>
    <w:rsid w:val="00C65464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paragraph" w:customStyle="1" w:styleId="affff">
    <w:name w:val="Постоянная часть"/>
    <w:basedOn w:val="aff"/>
    <w:next w:val="a"/>
    <w:rsid w:val="00C65464"/>
    <w:rPr>
      <w:sz w:val="20"/>
      <w:szCs w:val="20"/>
    </w:rPr>
  </w:style>
  <w:style w:type="paragraph" w:customStyle="1" w:styleId="affff0">
    <w:name w:val="Пример."/>
    <w:basedOn w:val="af9"/>
    <w:next w:val="a"/>
    <w:rsid w:val="00C65464"/>
  </w:style>
  <w:style w:type="paragraph" w:customStyle="1" w:styleId="affff1">
    <w:name w:val="Примечание."/>
    <w:basedOn w:val="af9"/>
    <w:next w:val="a"/>
    <w:rsid w:val="00C65464"/>
  </w:style>
  <w:style w:type="character" w:customStyle="1" w:styleId="affff2">
    <w:name w:val="Продолжение ссылки"/>
    <w:rsid w:val="00C65464"/>
  </w:style>
  <w:style w:type="paragraph" w:customStyle="1" w:styleId="affff3">
    <w:name w:val="Словарная статья"/>
    <w:basedOn w:val="a"/>
    <w:next w:val="a"/>
    <w:rsid w:val="00C65464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  <w:lang w:eastAsia="ru-RU"/>
    </w:rPr>
  </w:style>
  <w:style w:type="character" w:customStyle="1" w:styleId="affff4">
    <w:name w:val="Сравнение редакций"/>
    <w:rsid w:val="00C65464"/>
    <w:rPr>
      <w:color w:val="26282F"/>
    </w:rPr>
  </w:style>
  <w:style w:type="character" w:customStyle="1" w:styleId="affff5">
    <w:name w:val="Сравнение редакций. Добавленный фрагмент"/>
    <w:rsid w:val="00C65464"/>
    <w:rPr>
      <w:color w:val="000000"/>
      <w:shd w:val="clear" w:color="auto" w:fill="auto"/>
    </w:rPr>
  </w:style>
  <w:style w:type="character" w:customStyle="1" w:styleId="affff6">
    <w:name w:val="Сравнение редакций. Удаленный фрагмент"/>
    <w:rsid w:val="00C65464"/>
    <w:rPr>
      <w:color w:val="000000"/>
      <w:shd w:val="clear" w:color="auto" w:fill="auto"/>
    </w:rPr>
  </w:style>
  <w:style w:type="paragraph" w:customStyle="1" w:styleId="affff7">
    <w:name w:val="Ссылка на официальную публикацию"/>
    <w:basedOn w:val="a"/>
    <w:next w:val="a"/>
    <w:rsid w:val="00C6546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character" w:customStyle="1" w:styleId="affff8">
    <w:name w:val="Ссылка на утративший силу документ"/>
    <w:rsid w:val="00C65464"/>
    <w:rPr>
      <w:color w:val="auto"/>
    </w:rPr>
  </w:style>
  <w:style w:type="paragraph" w:customStyle="1" w:styleId="affff9">
    <w:name w:val="Текст в таблице"/>
    <w:basedOn w:val="af"/>
    <w:next w:val="a"/>
    <w:rsid w:val="00C65464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  <w:lang w:eastAsia="ru-RU"/>
    </w:rPr>
  </w:style>
  <w:style w:type="paragraph" w:customStyle="1" w:styleId="affffa">
    <w:name w:val="Текст ЭР (см. также)"/>
    <w:basedOn w:val="a"/>
    <w:next w:val="a"/>
    <w:rsid w:val="00C65464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b">
    <w:name w:val="Технический комментарий"/>
    <w:basedOn w:val="a"/>
    <w:next w:val="a"/>
    <w:rsid w:val="00C6546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  <w:shd w:val="clear" w:color="auto" w:fill="FFFFA6"/>
      <w:lang w:eastAsia="ru-RU"/>
    </w:rPr>
  </w:style>
  <w:style w:type="character" w:customStyle="1" w:styleId="affffc">
    <w:name w:val="Утратил силу"/>
    <w:rsid w:val="00C65464"/>
    <w:rPr>
      <w:strike/>
      <w:color w:val="auto"/>
    </w:rPr>
  </w:style>
  <w:style w:type="paragraph" w:customStyle="1" w:styleId="affffd">
    <w:name w:val="Формула"/>
    <w:basedOn w:val="a"/>
    <w:next w:val="a"/>
    <w:rsid w:val="00C65464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fffe">
    <w:name w:val="Центрированный (таблица)"/>
    <w:basedOn w:val="af"/>
    <w:next w:val="a"/>
    <w:rsid w:val="00C65464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  <w:lang w:eastAsia="ru-RU"/>
    </w:rPr>
  </w:style>
  <w:style w:type="paragraph" w:customStyle="1" w:styleId="-">
    <w:name w:val="ЭР-содержание (правое окно)"/>
    <w:basedOn w:val="a"/>
    <w:next w:val="a"/>
    <w:rsid w:val="00C65464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  <w:lang w:eastAsia="ru-RU"/>
    </w:rPr>
  </w:style>
  <w:style w:type="paragraph" w:styleId="afffff">
    <w:name w:val="No Spacing"/>
    <w:uiPriority w:val="1"/>
    <w:qFormat/>
    <w:rsid w:val="00C6546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ffff0">
    <w:name w:val="Normal (Web)"/>
    <w:basedOn w:val="a"/>
    <w:uiPriority w:val="99"/>
    <w:rsid w:val="00C65464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32">
    <w:name w:val="Основной текст с отступом 32"/>
    <w:basedOn w:val="a"/>
    <w:rsid w:val="00C65464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styleId="afffff1">
    <w:name w:val="Subtitle"/>
    <w:basedOn w:val="a"/>
    <w:next w:val="a6"/>
    <w:link w:val="afffff2"/>
    <w:qFormat/>
    <w:rsid w:val="00C65464"/>
    <w:rPr>
      <w:rFonts w:ascii="Arial" w:eastAsia="Arial Unicode MS" w:hAnsi="Arial" w:cs="Arial"/>
      <w:b/>
      <w:bCs/>
      <w:sz w:val="28"/>
      <w:szCs w:val="28"/>
    </w:rPr>
  </w:style>
  <w:style w:type="character" w:customStyle="1" w:styleId="afffff2">
    <w:name w:val="Подзаголовок Знак"/>
    <w:basedOn w:val="a0"/>
    <w:link w:val="afffff1"/>
    <w:rsid w:val="00C65464"/>
    <w:rPr>
      <w:rFonts w:ascii="Arial" w:eastAsia="Arial Unicode MS" w:hAnsi="Arial" w:cs="Arial"/>
      <w:b/>
      <w:bCs/>
      <w:sz w:val="28"/>
      <w:szCs w:val="28"/>
    </w:rPr>
  </w:style>
  <w:style w:type="paragraph" w:styleId="afffff3">
    <w:name w:val="Balloon Text"/>
    <w:basedOn w:val="a"/>
    <w:link w:val="afffff4"/>
    <w:unhideWhenUsed/>
    <w:rsid w:val="00C65464"/>
    <w:rPr>
      <w:rFonts w:ascii="Tahoma" w:eastAsia="Arial Unicode MS" w:hAnsi="Tahoma" w:cs="Tahoma"/>
      <w:sz w:val="16"/>
      <w:szCs w:val="16"/>
    </w:rPr>
  </w:style>
  <w:style w:type="character" w:customStyle="1" w:styleId="afffff4">
    <w:name w:val="Текст выноски Знак"/>
    <w:basedOn w:val="a0"/>
    <w:link w:val="afffff3"/>
    <w:rsid w:val="00C65464"/>
    <w:rPr>
      <w:rFonts w:ascii="Tahoma" w:eastAsia="Arial Unicode MS" w:hAnsi="Tahoma" w:cs="Tahoma"/>
      <w:sz w:val="16"/>
      <w:szCs w:val="16"/>
    </w:rPr>
  </w:style>
  <w:style w:type="paragraph" w:styleId="afffff5">
    <w:name w:val="List Paragraph"/>
    <w:basedOn w:val="a"/>
    <w:uiPriority w:val="34"/>
    <w:qFormat/>
    <w:rsid w:val="00C65464"/>
    <w:pPr>
      <w:ind w:left="720"/>
      <w:contextualSpacing/>
    </w:pPr>
    <w:rPr>
      <w:rFonts w:eastAsia="Arial Unicode MS"/>
    </w:rPr>
  </w:style>
  <w:style w:type="table" w:styleId="afffff6">
    <w:name w:val="Table Grid"/>
    <w:basedOn w:val="a1"/>
    <w:uiPriority w:val="59"/>
    <w:rsid w:val="00C6546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">
    <w:name w:val="s_3"/>
    <w:basedOn w:val="a"/>
    <w:rsid w:val="00C6546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C6546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ConsTitle">
    <w:name w:val="ConsTitle"/>
    <w:rsid w:val="00C65464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16">
    <w:name w:val="Стиль1"/>
    <w:basedOn w:val="a"/>
    <w:rsid w:val="00C65464"/>
    <w:pPr>
      <w:widowControl/>
      <w:tabs>
        <w:tab w:val="left" w:pos="1440"/>
      </w:tabs>
      <w:overflowPunct w:val="0"/>
      <w:autoSpaceDE w:val="0"/>
      <w:spacing w:before="120"/>
      <w:ind w:left="513" w:firstLine="567"/>
      <w:jc w:val="both"/>
    </w:pPr>
    <w:rPr>
      <w:rFonts w:ascii="MS Sans Serif" w:eastAsia="Times New Roman" w:hAnsi="MS Sans Serif" w:cs="Arial"/>
      <w:sz w:val="20"/>
      <w:szCs w:val="18"/>
      <w:lang w:val="en-US" w:eastAsia="ar-SA"/>
    </w:rPr>
  </w:style>
  <w:style w:type="paragraph" w:customStyle="1" w:styleId="24">
    <w:name w:val="Стиль2"/>
    <w:basedOn w:val="16"/>
    <w:rsid w:val="00C65464"/>
    <w:pPr>
      <w:spacing w:before="60"/>
      <w:ind w:left="-283" w:firstLine="283"/>
    </w:pPr>
  </w:style>
  <w:style w:type="character" w:styleId="afffff7">
    <w:name w:val="FollowedHyperlink"/>
    <w:uiPriority w:val="99"/>
    <w:unhideWhenUsed/>
    <w:rsid w:val="00C65464"/>
    <w:rPr>
      <w:color w:val="800080"/>
      <w:u w:val="single"/>
    </w:rPr>
  </w:style>
  <w:style w:type="character" w:customStyle="1" w:styleId="17">
    <w:name w:val="Гиперссылка1"/>
    <w:rsid w:val="00C65464"/>
  </w:style>
  <w:style w:type="character" w:customStyle="1" w:styleId="a20">
    <w:name w:val="a2"/>
    <w:rsid w:val="00C65464"/>
  </w:style>
  <w:style w:type="paragraph" w:customStyle="1" w:styleId="33">
    <w:name w:val="Название3"/>
    <w:basedOn w:val="a"/>
    <w:rsid w:val="00C6546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text">
    <w:name w:val="text"/>
    <w:basedOn w:val="a"/>
    <w:rsid w:val="00C6546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00">
    <w:name w:val="a0"/>
    <w:basedOn w:val="a"/>
    <w:rsid w:val="00C6546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10">
    <w:name w:val="a1"/>
    <w:basedOn w:val="a"/>
    <w:rsid w:val="00C6546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normalweb">
    <w:name w:val="normalweb"/>
    <w:basedOn w:val="a"/>
    <w:rsid w:val="00C6546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consplusnormal1">
    <w:name w:val="consplusnormal"/>
    <w:basedOn w:val="a"/>
    <w:rsid w:val="00C6546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rticle">
    <w:name w:val="article"/>
    <w:basedOn w:val="a"/>
    <w:rsid w:val="00C6546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211">
    <w:name w:val="Основной текст 21"/>
    <w:basedOn w:val="a"/>
    <w:rsid w:val="00C65464"/>
    <w:rPr>
      <w:bCs/>
      <w:sz w:val="28"/>
    </w:rPr>
  </w:style>
  <w:style w:type="paragraph" w:customStyle="1" w:styleId="afffff8">
    <w:name w:val="Знак Знак Знак Знак"/>
    <w:basedOn w:val="a"/>
    <w:next w:val="a"/>
    <w:semiHidden/>
    <w:rsid w:val="00C65464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18">
    <w:name w:val="Основной текст Знак1"/>
    <w:rsid w:val="00C65464"/>
    <w:rPr>
      <w:rFonts w:ascii="Sylfaen" w:hAnsi="Sylfaen" w:cs="Sylfaen"/>
      <w:spacing w:val="12"/>
      <w:sz w:val="23"/>
      <w:szCs w:val="23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4874</Words>
  <Characters>27785</Characters>
  <Application>Microsoft Office Word</Application>
  <DocSecurity>0</DocSecurity>
  <Lines>231</Lines>
  <Paragraphs>65</Paragraphs>
  <ScaleCrop>false</ScaleCrop>
  <Company>Reanimator Extreme Edition</Company>
  <LinksUpToDate>false</LinksUpToDate>
  <CharactersWithSpaces>32594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2021-10-11T06:40:00Z</dcterms:created>
  <dcterms:modified xsi:type="dcterms:W3CDTF">2021-12-22T10:37:00Z</dcterms:modified>
</cp:coreProperties>
</file>