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8F9" w:rsidRPr="00686A6E" w:rsidRDefault="00FE58F9" w:rsidP="00FE58F9">
      <w:pPr>
        <w:spacing w:before="100" w:beforeAutospacing="1"/>
        <w:ind w:left="-567" w:right="-284"/>
        <w:jc w:val="center"/>
        <w:rPr>
          <w:b/>
          <w:color w:val="000000"/>
          <w:sz w:val="27"/>
          <w:szCs w:val="27"/>
        </w:rPr>
      </w:pPr>
      <w:r w:rsidRPr="00686A6E">
        <w:rPr>
          <w:b/>
          <w:color w:val="000000"/>
          <w:sz w:val="27"/>
          <w:szCs w:val="27"/>
        </w:rPr>
        <w:t>ИНФОРМАЦИОННЫЙ БЮЛЛЕТЕНЬ</w:t>
      </w:r>
      <w:r w:rsidRPr="00686A6E">
        <w:rPr>
          <w:b/>
          <w:color w:val="000000"/>
          <w:sz w:val="27"/>
          <w:szCs w:val="27"/>
        </w:rPr>
        <w:br/>
        <w:t>РЕДКОДУБСКОГО СЕЛЬСКОГО ПОСЕЛЕНИЯ</w:t>
      </w:r>
      <w:r w:rsidRPr="00686A6E">
        <w:rPr>
          <w:b/>
          <w:color w:val="000000"/>
          <w:sz w:val="27"/>
          <w:szCs w:val="27"/>
        </w:rPr>
        <w:br/>
        <w:t>АРДАТОВСКОГО МУНИЦИПАЛЬОГО РАЙОНА</w:t>
      </w:r>
    </w:p>
    <w:p w:rsidR="00FE58F9" w:rsidRPr="00686A6E" w:rsidRDefault="00FE58F9" w:rsidP="00FE58F9">
      <w:pPr>
        <w:spacing w:before="100" w:beforeAutospacing="1"/>
        <w:ind w:left="-567" w:right="-284"/>
        <w:jc w:val="center"/>
        <w:rPr>
          <w:b/>
          <w:color w:val="000000"/>
          <w:sz w:val="27"/>
          <w:szCs w:val="27"/>
        </w:rPr>
      </w:pPr>
      <w:r w:rsidRPr="00686A6E">
        <w:rPr>
          <w:b/>
          <w:color w:val="000000"/>
          <w:sz w:val="27"/>
          <w:szCs w:val="27"/>
        </w:rPr>
        <w:t>РЕСПУБЛИКИ МОРДОВИЯ</w:t>
      </w:r>
    </w:p>
    <w:p w:rsidR="00FE58F9" w:rsidRPr="00DF1189" w:rsidRDefault="00FE58F9" w:rsidP="00FE58F9">
      <w:pPr>
        <w:spacing w:before="100" w:beforeAutospacing="1"/>
        <w:ind w:left="-567" w:right="-284"/>
        <w:rPr>
          <w:b/>
          <w:color w:val="000000"/>
        </w:rPr>
      </w:pPr>
      <w:r w:rsidRPr="00DF1189">
        <w:rPr>
          <w:b/>
          <w:color w:val="000000"/>
        </w:rPr>
        <w:t>Является официальным печатным изданием</w:t>
      </w:r>
    </w:p>
    <w:p w:rsidR="00FE58F9" w:rsidRPr="00686A6E" w:rsidRDefault="00FE58F9" w:rsidP="00FE58F9">
      <w:pPr>
        <w:spacing w:before="100" w:beforeAutospacing="1"/>
        <w:ind w:left="-567" w:right="-284"/>
        <w:rPr>
          <w:b/>
          <w:color w:val="000000"/>
          <w:sz w:val="27"/>
          <w:szCs w:val="27"/>
        </w:rPr>
      </w:pPr>
      <w:r w:rsidRPr="00DF1189">
        <w:rPr>
          <w:b/>
          <w:color w:val="000000"/>
        </w:rPr>
        <w:t>Редкодубского сельского поселения</w:t>
      </w:r>
      <w:r w:rsidRPr="00DF1189">
        <w:rPr>
          <w:b/>
          <w:color w:val="000000"/>
        </w:rPr>
        <w:br/>
        <w:t>Ардатовского муниципального района</w:t>
      </w:r>
    </w:p>
    <w:p w:rsidR="008D414C" w:rsidRDefault="00FE58F9" w:rsidP="00FE58F9">
      <w:pPr>
        <w:spacing w:before="100" w:beforeAutospacing="1" w:line="278" w:lineRule="atLeast"/>
        <w:ind w:left="-567" w:right="-284"/>
        <w:rPr>
          <w:b/>
          <w:color w:val="000000"/>
        </w:rPr>
      </w:pPr>
      <w:r w:rsidRPr="00DF1189">
        <w:rPr>
          <w:b/>
          <w:color w:val="000000"/>
        </w:rPr>
        <w:t xml:space="preserve">от  </w:t>
      </w:r>
      <w:r w:rsidR="00AB0EF0">
        <w:rPr>
          <w:b/>
          <w:color w:val="000000"/>
        </w:rPr>
        <w:t>22</w:t>
      </w:r>
      <w:r w:rsidR="00ED0F0E">
        <w:rPr>
          <w:b/>
          <w:color w:val="000000"/>
        </w:rPr>
        <w:t xml:space="preserve"> декабря</w:t>
      </w:r>
      <w:r w:rsidR="00414C53">
        <w:rPr>
          <w:b/>
          <w:color w:val="000000"/>
        </w:rPr>
        <w:t xml:space="preserve"> </w:t>
      </w:r>
      <w:r w:rsidRPr="00DF1189">
        <w:rPr>
          <w:b/>
          <w:color w:val="000000"/>
        </w:rPr>
        <w:t xml:space="preserve">2021 г                                                                                                </w:t>
      </w:r>
      <w:r>
        <w:rPr>
          <w:b/>
          <w:color w:val="000000"/>
        </w:rPr>
        <w:t xml:space="preserve">                    </w:t>
      </w:r>
      <w:r w:rsidR="00414C53">
        <w:rPr>
          <w:b/>
          <w:color w:val="000000"/>
        </w:rPr>
        <w:t xml:space="preserve">      </w:t>
      </w:r>
      <w:r>
        <w:rPr>
          <w:b/>
          <w:color w:val="000000"/>
        </w:rPr>
        <w:t xml:space="preserve"> </w:t>
      </w:r>
      <w:r w:rsidRPr="00DF1189">
        <w:rPr>
          <w:b/>
          <w:color w:val="000000"/>
        </w:rPr>
        <w:t xml:space="preserve">№ </w:t>
      </w:r>
      <w:r w:rsidR="00ED0F0E">
        <w:rPr>
          <w:b/>
          <w:color w:val="000000"/>
        </w:rPr>
        <w:t>4</w:t>
      </w:r>
      <w:r w:rsidR="00AB0EF0">
        <w:rPr>
          <w:b/>
          <w:color w:val="000000"/>
        </w:rPr>
        <w:t>2</w:t>
      </w:r>
    </w:p>
    <w:p w:rsidR="00760869" w:rsidRDefault="00760869" w:rsidP="00FE58F9">
      <w:pPr>
        <w:spacing w:before="100" w:beforeAutospacing="1" w:line="278" w:lineRule="atLeast"/>
        <w:ind w:left="-567" w:right="-284"/>
        <w:rPr>
          <w:b/>
          <w:color w:val="000000"/>
        </w:rPr>
      </w:pPr>
    </w:p>
    <w:p w:rsidR="00AB0EF0" w:rsidRPr="00AB0EF0" w:rsidRDefault="00AB0EF0" w:rsidP="00AB0EF0">
      <w:pPr>
        <w:pStyle w:val="a6"/>
        <w:ind w:left="-567"/>
        <w:jc w:val="both"/>
        <w:rPr>
          <w:b/>
        </w:rPr>
      </w:pPr>
      <w:r w:rsidRPr="00AB0EF0">
        <w:rPr>
          <w:b/>
        </w:rPr>
        <w:t xml:space="preserve">Постановление администрации Редкодубского сельского поселения Ардатовского муниципального района Республики Мордовия от </w:t>
      </w:r>
      <w:r>
        <w:rPr>
          <w:b/>
        </w:rPr>
        <w:t>21.12.2021г. № 128 «</w:t>
      </w:r>
      <w:r w:rsidRPr="00AB0EF0">
        <w:rPr>
          <w:b/>
        </w:rPr>
        <w:t>Об утверждении Порядка учета бюджетных и денежных обязательств получателей средств бюджета Редкодубского сельского поселения Ардатовского муниципального района Республики Мордовия»</w:t>
      </w:r>
    </w:p>
    <w:p w:rsidR="00AB0EF0" w:rsidRPr="00AB0EF0" w:rsidRDefault="00AB0EF0" w:rsidP="00AB0EF0">
      <w:pPr>
        <w:autoSpaceDE w:val="0"/>
        <w:autoSpaceDN w:val="0"/>
        <w:adjustRightInd w:val="0"/>
        <w:rPr>
          <w:sz w:val="20"/>
          <w:szCs w:val="20"/>
        </w:rPr>
      </w:pPr>
    </w:p>
    <w:p w:rsidR="00AB0EF0" w:rsidRPr="00AB0EF0" w:rsidRDefault="00AB0EF0" w:rsidP="00AB0EF0">
      <w:pPr>
        <w:autoSpaceDE w:val="0"/>
        <w:autoSpaceDN w:val="0"/>
        <w:adjustRightInd w:val="0"/>
        <w:ind w:left="-567" w:firstLine="540"/>
        <w:jc w:val="both"/>
        <w:rPr>
          <w:sz w:val="20"/>
          <w:szCs w:val="20"/>
        </w:rPr>
      </w:pPr>
      <w:proofErr w:type="gramStart"/>
      <w:r w:rsidRPr="00AB0EF0">
        <w:rPr>
          <w:sz w:val="20"/>
          <w:szCs w:val="20"/>
        </w:rPr>
        <w:t>Руководствуясь статьей 219 Бюджетного кодекса Российской Федерации администрация Редкодубского сельского</w:t>
      </w:r>
      <w:proofErr w:type="gramEnd"/>
      <w:r w:rsidRPr="00AB0EF0">
        <w:rPr>
          <w:sz w:val="20"/>
          <w:szCs w:val="20"/>
        </w:rPr>
        <w:t xml:space="preserve"> поселения Ардатовского муниципального района Республики Мордовия постановляет:</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1. Утвердить прилагаемый Порядок учета бюджетных и денежных обязательств получателей средств бюджета Редкодубского сельского поселения Ардатовского муниципального района Республики Мордовия.</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 xml:space="preserve">2. Признать утратившим силу Постановление Администрации Редкодубского сельского поселения Ардатовского муниципального района Республики Мордовия «Об утверждении Порядка учета бюджетных и денежных обязательств получателей </w:t>
      </w:r>
    </w:p>
    <w:p w:rsidR="00AB0EF0" w:rsidRPr="00AB0EF0" w:rsidRDefault="00AB0EF0" w:rsidP="00AB0EF0">
      <w:pPr>
        <w:autoSpaceDE w:val="0"/>
        <w:autoSpaceDN w:val="0"/>
        <w:adjustRightInd w:val="0"/>
        <w:ind w:left="-567"/>
        <w:jc w:val="both"/>
        <w:rPr>
          <w:sz w:val="20"/>
          <w:szCs w:val="20"/>
        </w:rPr>
      </w:pPr>
      <w:r w:rsidRPr="00AB0EF0">
        <w:rPr>
          <w:sz w:val="20"/>
          <w:szCs w:val="20"/>
        </w:rPr>
        <w:t>средств бюджета Редкодубского сельского поселения Ардатовского муниципального района Республики Мордовия» от 24 октября 2019г. № 2.</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3. Настоящее постановление вступает в силу в силу со дня его  подписания.</w:t>
      </w:r>
    </w:p>
    <w:p w:rsidR="00AB0EF0" w:rsidRPr="00AB0EF0" w:rsidRDefault="00AB0EF0" w:rsidP="00AB0EF0">
      <w:pPr>
        <w:autoSpaceDE w:val="0"/>
        <w:autoSpaceDN w:val="0"/>
        <w:adjustRightInd w:val="0"/>
        <w:ind w:left="-567"/>
        <w:jc w:val="both"/>
        <w:rPr>
          <w:sz w:val="20"/>
          <w:szCs w:val="20"/>
        </w:rPr>
      </w:pPr>
    </w:p>
    <w:p w:rsidR="00AB0EF0" w:rsidRPr="00AB0EF0" w:rsidRDefault="00AB0EF0" w:rsidP="00AB0EF0">
      <w:pPr>
        <w:autoSpaceDE w:val="0"/>
        <w:autoSpaceDN w:val="0"/>
        <w:adjustRightInd w:val="0"/>
        <w:ind w:left="-567"/>
        <w:jc w:val="both"/>
        <w:rPr>
          <w:sz w:val="20"/>
          <w:szCs w:val="20"/>
        </w:rPr>
      </w:pPr>
    </w:p>
    <w:p w:rsidR="00AB0EF0" w:rsidRPr="00AB0EF0" w:rsidRDefault="00AB0EF0" w:rsidP="00AB0EF0">
      <w:pPr>
        <w:autoSpaceDE w:val="0"/>
        <w:autoSpaceDN w:val="0"/>
        <w:adjustRightInd w:val="0"/>
        <w:ind w:left="-567"/>
        <w:jc w:val="both"/>
        <w:rPr>
          <w:sz w:val="20"/>
          <w:szCs w:val="20"/>
        </w:rPr>
      </w:pPr>
    </w:p>
    <w:p w:rsidR="00AB0EF0" w:rsidRPr="00AB0EF0" w:rsidRDefault="00AB0EF0" w:rsidP="00AB0EF0">
      <w:pPr>
        <w:autoSpaceDE w:val="0"/>
        <w:autoSpaceDN w:val="0"/>
        <w:adjustRightInd w:val="0"/>
        <w:ind w:left="-567"/>
        <w:jc w:val="both"/>
        <w:rPr>
          <w:sz w:val="20"/>
          <w:szCs w:val="20"/>
        </w:rPr>
      </w:pPr>
      <w:r w:rsidRPr="00AB0EF0">
        <w:rPr>
          <w:sz w:val="20"/>
          <w:szCs w:val="20"/>
        </w:rPr>
        <w:t>Глава Редкодубского</w:t>
      </w:r>
    </w:p>
    <w:p w:rsidR="00AB0EF0" w:rsidRPr="00AB0EF0" w:rsidRDefault="00AB0EF0" w:rsidP="00AB0EF0">
      <w:pPr>
        <w:autoSpaceDE w:val="0"/>
        <w:autoSpaceDN w:val="0"/>
        <w:adjustRightInd w:val="0"/>
        <w:ind w:left="-567"/>
        <w:jc w:val="both"/>
        <w:rPr>
          <w:sz w:val="20"/>
          <w:szCs w:val="20"/>
        </w:rPr>
      </w:pPr>
      <w:r w:rsidRPr="00AB0EF0">
        <w:rPr>
          <w:sz w:val="20"/>
          <w:szCs w:val="20"/>
        </w:rPr>
        <w:t>сельского поселения                                                                           В.В. Адушкин</w:t>
      </w:r>
    </w:p>
    <w:p w:rsidR="00AB0EF0" w:rsidRPr="00AB0EF0" w:rsidRDefault="00AB0EF0" w:rsidP="00AB0EF0">
      <w:pPr>
        <w:autoSpaceDE w:val="0"/>
        <w:autoSpaceDN w:val="0"/>
        <w:adjustRightInd w:val="0"/>
        <w:ind w:left="-567"/>
        <w:jc w:val="both"/>
        <w:rPr>
          <w:sz w:val="20"/>
          <w:szCs w:val="20"/>
        </w:rPr>
      </w:pPr>
    </w:p>
    <w:p w:rsidR="00AB0EF0" w:rsidRPr="00AB0EF0" w:rsidRDefault="00AB0EF0" w:rsidP="00AB0EF0">
      <w:pPr>
        <w:ind w:left="-567"/>
        <w:jc w:val="both"/>
        <w:rPr>
          <w:sz w:val="20"/>
          <w:szCs w:val="20"/>
        </w:rPr>
      </w:pPr>
    </w:p>
    <w:p w:rsidR="00AB0EF0" w:rsidRPr="00AB0EF0" w:rsidRDefault="00AB0EF0" w:rsidP="00AB0EF0">
      <w:pPr>
        <w:spacing w:after="200" w:line="276" w:lineRule="auto"/>
        <w:rPr>
          <w:sz w:val="20"/>
          <w:szCs w:val="20"/>
        </w:rPr>
      </w:pPr>
      <w:r w:rsidRPr="00AB0EF0">
        <w:rPr>
          <w:sz w:val="20"/>
          <w:szCs w:val="20"/>
        </w:rPr>
        <w:br w:type="page"/>
      </w:r>
    </w:p>
    <w:p w:rsidR="00AB0EF0" w:rsidRPr="00AB0EF0" w:rsidRDefault="00AB0EF0" w:rsidP="00AB0EF0">
      <w:pPr>
        <w:widowControl w:val="0"/>
        <w:autoSpaceDE w:val="0"/>
        <w:autoSpaceDN w:val="0"/>
        <w:adjustRightInd w:val="0"/>
        <w:ind w:left="-567"/>
        <w:jc w:val="right"/>
        <w:outlineLvl w:val="0"/>
        <w:rPr>
          <w:sz w:val="20"/>
          <w:szCs w:val="20"/>
        </w:rPr>
      </w:pPr>
      <w:r w:rsidRPr="00AB0EF0">
        <w:rPr>
          <w:sz w:val="20"/>
          <w:szCs w:val="20"/>
        </w:rPr>
        <w:lastRenderedPageBreak/>
        <w:t>Утвержден</w:t>
      </w:r>
    </w:p>
    <w:p w:rsidR="00AB0EF0" w:rsidRPr="00AB0EF0" w:rsidRDefault="00AB0EF0" w:rsidP="00AB0EF0">
      <w:pPr>
        <w:widowControl w:val="0"/>
        <w:autoSpaceDE w:val="0"/>
        <w:autoSpaceDN w:val="0"/>
        <w:adjustRightInd w:val="0"/>
        <w:ind w:left="-567"/>
        <w:jc w:val="right"/>
        <w:rPr>
          <w:sz w:val="20"/>
          <w:szCs w:val="20"/>
        </w:rPr>
      </w:pPr>
      <w:r w:rsidRPr="00AB0EF0">
        <w:rPr>
          <w:sz w:val="20"/>
          <w:szCs w:val="20"/>
        </w:rPr>
        <w:t>постановлением Администрации</w:t>
      </w:r>
    </w:p>
    <w:p w:rsidR="00AB0EF0" w:rsidRPr="00AB0EF0" w:rsidRDefault="00AB0EF0" w:rsidP="00AB0EF0">
      <w:pPr>
        <w:widowControl w:val="0"/>
        <w:autoSpaceDE w:val="0"/>
        <w:autoSpaceDN w:val="0"/>
        <w:adjustRightInd w:val="0"/>
        <w:ind w:left="-567"/>
        <w:jc w:val="right"/>
        <w:rPr>
          <w:sz w:val="20"/>
          <w:szCs w:val="20"/>
        </w:rPr>
      </w:pPr>
      <w:r w:rsidRPr="00AB0EF0">
        <w:rPr>
          <w:sz w:val="20"/>
          <w:szCs w:val="20"/>
        </w:rPr>
        <w:t xml:space="preserve">Редкодубского сельского поселения </w:t>
      </w:r>
    </w:p>
    <w:p w:rsidR="00AB0EF0" w:rsidRPr="00AB0EF0" w:rsidRDefault="00AB0EF0" w:rsidP="00AB0EF0">
      <w:pPr>
        <w:widowControl w:val="0"/>
        <w:autoSpaceDE w:val="0"/>
        <w:autoSpaceDN w:val="0"/>
        <w:adjustRightInd w:val="0"/>
        <w:ind w:left="-567"/>
        <w:jc w:val="right"/>
        <w:rPr>
          <w:sz w:val="20"/>
          <w:szCs w:val="20"/>
        </w:rPr>
      </w:pPr>
      <w:r w:rsidRPr="00AB0EF0">
        <w:rPr>
          <w:sz w:val="20"/>
          <w:szCs w:val="20"/>
        </w:rPr>
        <w:t xml:space="preserve">Ардатовского муниципального района </w:t>
      </w:r>
    </w:p>
    <w:p w:rsidR="00AB0EF0" w:rsidRPr="00AB0EF0" w:rsidRDefault="00AB0EF0" w:rsidP="00AB0EF0">
      <w:pPr>
        <w:widowControl w:val="0"/>
        <w:autoSpaceDE w:val="0"/>
        <w:autoSpaceDN w:val="0"/>
        <w:adjustRightInd w:val="0"/>
        <w:ind w:left="-567"/>
        <w:jc w:val="right"/>
        <w:rPr>
          <w:sz w:val="20"/>
          <w:szCs w:val="20"/>
        </w:rPr>
      </w:pPr>
      <w:r w:rsidRPr="00AB0EF0">
        <w:rPr>
          <w:sz w:val="20"/>
          <w:szCs w:val="20"/>
        </w:rPr>
        <w:t>Республики Мордовия</w:t>
      </w:r>
    </w:p>
    <w:p w:rsidR="00AB0EF0" w:rsidRPr="00AB0EF0" w:rsidRDefault="00AB0EF0" w:rsidP="00AB0EF0">
      <w:pPr>
        <w:widowControl w:val="0"/>
        <w:autoSpaceDE w:val="0"/>
        <w:autoSpaceDN w:val="0"/>
        <w:adjustRightInd w:val="0"/>
        <w:ind w:left="-567"/>
        <w:jc w:val="right"/>
        <w:rPr>
          <w:sz w:val="20"/>
          <w:szCs w:val="20"/>
        </w:rPr>
      </w:pPr>
      <w:r w:rsidRPr="00AB0EF0">
        <w:rPr>
          <w:sz w:val="20"/>
          <w:szCs w:val="20"/>
        </w:rPr>
        <w:t xml:space="preserve">от 21 декабря </w:t>
      </w:r>
      <w:smartTag w:uri="urn:schemas-microsoft-com:office:smarttags" w:element="metricconverter">
        <w:smartTagPr>
          <w:attr w:name="ProductID" w:val="2021 г"/>
        </w:smartTagPr>
        <w:r w:rsidRPr="00AB0EF0">
          <w:rPr>
            <w:sz w:val="20"/>
            <w:szCs w:val="20"/>
          </w:rPr>
          <w:t>2021 г</w:t>
        </w:r>
      </w:smartTag>
      <w:r w:rsidRPr="00AB0EF0">
        <w:rPr>
          <w:sz w:val="20"/>
          <w:szCs w:val="20"/>
        </w:rPr>
        <w:t>. № 128</w:t>
      </w:r>
    </w:p>
    <w:p w:rsidR="00AB0EF0" w:rsidRPr="00AB0EF0" w:rsidRDefault="00AB0EF0" w:rsidP="00AB0EF0">
      <w:pPr>
        <w:widowControl w:val="0"/>
        <w:autoSpaceDE w:val="0"/>
        <w:autoSpaceDN w:val="0"/>
        <w:adjustRightInd w:val="0"/>
        <w:ind w:left="-567"/>
        <w:rPr>
          <w:sz w:val="20"/>
          <w:szCs w:val="20"/>
        </w:rPr>
      </w:pPr>
    </w:p>
    <w:p w:rsidR="00AB0EF0" w:rsidRPr="00AB0EF0" w:rsidRDefault="00AB0EF0" w:rsidP="00AB0EF0">
      <w:pPr>
        <w:widowControl w:val="0"/>
        <w:autoSpaceDE w:val="0"/>
        <w:autoSpaceDN w:val="0"/>
        <w:adjustRightInd w:val="0"/>
        <w:ind w:left="-567"/>
        <w:jc w:val="center"/>
        <w:rPr>
          <w:b/>
          <w:sz w:val="20"/>
          <w:szCs w:val="20"/>
        </w:rPr>
      </w:pPr>
      <w:bookmarkStart w:id="0" w:name="Par30"/>
      <w:bookmarkEnd w:id="0"/>
      <w:r w:rsidRPr="00AB0EF0">
        <w:rPr>
          <w:b/>
          <w:sz w:val="20"/>
          <w:szCs w:val="20"/>
        </w:rPr>
        <w:t xml:space="preserve">Порядок </w:t>
      </w:r>
    </w:p>
    <w:p w:rsidR="00AB0EF0" w:rsidRPr="00AB0EF0" w:rsidRDefault="00AB0EF0" w:rsidP="00AB0EF0">
      <w:pPr>
        <w:widowControl w:val="0"/>
        <w:autoSpaceDE w:val="0"/>
        <w:autoSpaceDN w:val="0"/>
        <w:adjustRightInd w:val="0"/>
        <w:ind w:left="-567"/>
        <w:jc w:val="center"/>
        <w:rPr>
          <w:b/>
          <w:sz w:val="20"/>
          <w:szCs w:val="20"/>
        </w:rPr>
      </w:pPr>
      <w:r w:rsidRPr="00AB0EF0">
        <w:rPr>
          <w:b/>
          <w:sz w:val="20"/>
          <w:szCs w:val="20"/>
        </w:rPr>
        <w:t>учета бюджетных и денежных обязательств получателей средств бюджета Редкодубского сельского поселения Ардатовского муниципального района Республики Мордовия</w:t>
      </w:r>
    </w:p>
    <w:p w:rsidR="00AB0EF0" w:rsidRPr="00AB0EF0" w:rsidRDefault="00AB0EF0" w:rsidP="00AB0EF0">
      <w:pPr>
        <w:widowControl w:val="0"/>
        <w:autoSpaceDE w:val="0"/>
        <w:autoSpaceDN w:val="0"/>
        <w:adjustRightInd w:val="0"/>
        <w:ind w:left="-567"/>
        <w:jc w:val="center"/>
        <w:rPr>
          <w:b/>
          <w:sz w:val="20"/>
          <w:szCs w:val="20"/>
        </w:rPr>
      </w:pPr>
    </w:p>
    <w:p w:rsidR="00AB0EF0" w:rsidRPr="00AB0EF0" w:rsidRDefault="00AB0EF0" w:rsidP="00AB0EF0">
      <w:pPr>
        <w:widowControl w:val="0"/>
        <w:autoSpaceDE w:val="0"/>
        <w:autoSpaceDN w:val="0"/>
        <w:adjustRightInd w:val="0"/>
        <w:ind w:left="-567"/>
        <w:jc w:val="center"/>
        <w:rPr>
          <w:b/>
          <w:sz w:val="20"/>
          <w:szCs w:val="20"/>
        </w:rPr>
      </w:pPr>
    </w:p>
    <w:p w:rsidR="00AB0EF0" w:rsidRPr="00AB0EF0" w:rsidRDefault="00AB0EF0" w:rsidP="00AB0EF0">
      <w:pPr>
        <w:widowControl w:val="0"/>
        <w:autoSpaceDE w:val="0"/>
        <w:autoSpaceDN w:val="0"/>
        <w:adjustRightInd w:val="0"/>
        <w:ind w:left="-567"/>
        <w:jc w:val="center"/>
        <w:outlineLvl w:val="1"/>
        <w:rPr>
          <w:sz w:val="20"/>
          <w:szCs w:val="20"/>
        </w:rPr>
      </w:pPr>
      <w:r w:rsidRPr="00AB0EF0">
        <w:rPr>
          <w:sz w:val="20"/>
          <w:szCs w:val="20"/>
        </w:rPr>
        <w:t>I. Общие положения</w:t>
      </w:r>
    </w:p>
    <w:p w:rsidR="00AB0EF0" w:rsidRPr="00AB0EF0" w:rsidRDefault="00AB0EF0" w:rsidP="00AB0EF0">
      <w:pPr>
        <w:widowControl w:val="0"/>
        <w:autoSpaceDE w:val="0"/>
        <w:autoSpaceDN w:val="0"/>
        <w:adjustRightInd w:val="0"/>
        <w:ind w:left="-567"/>
        <w:jc w:val="both"/>
        <w:rPr>
          <w:sz w:val="20"/>
          <w:szCs w:val="20"/>
        </w:rPr>
      </w:pPr>
    </w:p>
    <w:p w:rsidR="00AB0EF0" w:rsidRPr="00AB0EF0" w:rsidRDefault="00AB0EF0" w:rsidP="00AB0EF0">
      <w:pPr>
        <w:widowControl w:val="0"/>
        <w:autoSpaceDE w:val="0"/>
        <w:autoSpaceDN w:val="0"/>
        <w:adjustRightInd w:val="0"/>
        <w:ind w:left="-567" w:firstLine="709"/>
        <w:jc w:val="both"/>
        <w:rPr>
          <w:sz w:val="20"/>
          <w:szCs w:val="20"/>
        </w:rPr>
      </w:pPr>
      <w:r w:rsidRPr="00AB0EF0">
        <w:rPr>
          <w:sz w:val="20"/>
          <w:szCs w:val="20"/>
        </w:rPr>
        <w:t xml:space="preserve">1. </w:t>
      </w:r>
      <w:proofErr w:type="gramStart"/>
      <w:r w:rsidRPr="00AB0EF0">
        <w:rPr>
          <w:sz w:val="20"/>
          <w:szCs w:val="20"/>
        </w:rPr>
        <w:t>Настоящий документ устанавливает порядок исполнения бюджета Редкодубского сельского поселения Ардатовского муниципального района Республики Мордовия (далее - бюджет Редкодубского_ сельского поселения) по расходам в части постановки на учет бюджетных и денежных обязательств получателей средств бюджета Редкодубского сельского поселения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w:t>
      </w:r>
      <w:proofErr w:type="gramEnd"/>
      <w:r w:rsidRPr="00AB0EF0">
        <w:rPr>
          <w:sz w:val="20"/>
          <w:szCs w:val="20"/>
        </w:rPr>
        <w:t xml:space="preserve"> </w:t>
      </w:r>
      <w:proofErr w:type="gramStart"/>
      <w:r w:rsidRPr="00AB0EF0">
        <w:rPr>
          <w:sz w:val="20"/>
          <w:szCs w:val="20"/>
        </w:rPr>
        <w:t>пределах лимитов бюджетных обязательств на лицевых счетах получателей средств бюджета Редкодубского сельского поселения 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бюджетных средств).</w:t>
      </w:r>
      <w:proofErr w:type="gramEnd"/>
    </w:p>
    <w:p w:rsidR="00AB0EF0" w:rsidRPr="00AB0EF0" w:rsidRDefault="00AB0EF0" w:rsidP="00AB0EF0">
      <w:pPr>
        <w:autoSpaceDE w:val="0"/>
        <w:autoSpaceDN w:val="0"/>
        <w:adjustRightInd w:val="0"/>
        <w:ind w:left="-567" w:firstLine="540"/>
        <w:jc w:val="both"/>
        <w:rPr>
          <w:sz w:val="20"/>
          <w:szCs w:val="20"/>
        </w:rPr>
      </w:pPr>
      <w:proofErr w:type="gramStart"/>
      <w:r w:rsidRPr="00AB0EF0">
        <w:rPr>
          <w:sz w:val="20"/>
          <w:szCs w:val="20"/>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AB0EF0" w:rsidRPr="00AB0EF0" w:rsidRDefault="00AB0EF0" w:rsidP="00AB0EF0">
      <w:pPr>
        <w:widowControl w:val="0"/>
        <w:autoSpaceDE w:val="0"/>
        <w:autoSpaceDN w:val="0"/>
        <w:adjustRightInd w:val="0"/>
        <w:ind w:left="-567" w:firstLine="709"/>
        <w:jc w:val="both"/>
        <w:rPr>
          <w:sz w:val="20"/>
          <w:szCs w:val="20"/>
        </w:rPr>
      </w:pPr>
      <w:r w:rsidRPr="00AB0EF0">
        <w:rPr>
          <w:sz w:val="20"/>
          <w:szCs w:val="20"/>
        </w:rPr>
        <w:t xml:space="preserve">2. </w:t>
      </w:r>
      <w:proofErr w:type="gramStart"/>
      <w:r w:rsidRPr="00AB0EF0">
        <w:rPr>
          <w:sz w:val="20"/>
          <w:szCs w:val="20"/>
        </w:rPr>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 1 и №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w:t>
      </w:r>
      <w:smartTag w:uri="urn:schemas-microsoft-com:office:smarttags" w:element="metricconverter">
        <w:smartTagPr>
          <w:attr w:name="ProductID" w:val="2020 г"/>
        </w:smartTagPr>
        <w:r w:rsidRPr="00AB0EF0">
          <w:rPr>
            <w:sz w:val="20"/>
            <w:szCs w:val="20"/>
          </w:rPr>
          <w:t>2020 г</w:t>
        </w:r>
      </w:smartTag>
      <w:r w:rsidRPr="00AB0EF0">
        <w:rPr>
          <w:sz w:val="20"/>
          <w:szCs w:val="20"/>
        </w:rPr>
        <w:t>. № 258н "О Порядке учета бюджетных и</w:t>
      </w:r>
      <w:proofErr w:type="gramEnd"/>
      <w:r w:rsidRPr="00AB0EF0">
        <w:rPr>
          <w:sz w:val="20"/>
          <w:szCs w:val="20"/>
        </w:rPr>
        <w:t xml:space="preserve">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 258н).</w:t>
      </w:r>
    </w:p>
    <w:p w:rsidR="00AB0EF0" w:rsidRPr="00AB0EF0" w:rsidRDefault="00AB0EF0" w:rsidP="00AB0EF0">
      <w:pPr>
        <w:widowControl w:val="0"/>
        <w:autoSpaceDE w:val="0"/>
        <w:autoSpaceDN w:val="0"/>
        <w:adjustRightInd w:val="0"/>
        <w:ind w:left="-567" w:firstLine="709"/>
        <w:jc w:val="both"/>
        <w:rPr>
          <w:sz w:val="20"/>
          <w:szCs w:val="20"/>
        </w:rPr>
      </w:pPr>
      <w:r w:rsidRPr="00AB0EF0">
        <w:rPr>
          <w:sz w:val="20"/>
          <w:szCs w:val="20"/>
        </w:rPr>
        <w:t xml:space="preserve">3. </w:t>
      </w:r>
      <w:proofErr w:type="gramStart"/>
      <w:r w:rsidRPr="00AB0EF0">
        <w:rPr>
          <w:sz w:val="20"/>
          <w:szCs w:val="20"/>
        </w:rPr>
        <w:t>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w:t>
      </w:r>
      <w:proofErr w:type="gramEnd"/>
      <w:r w:rsidRPr="00AB0EF0">
        <w:rPr>
          <w:sz w:val="20"/>
          <w:szCs w:val="20"/>
        </w:rPr>
        <w:t xml:space="preserve"> </w:t>
      </w:r>
      <w:proofErr w:type="gramStart"/>
      <w:r w:rsidRPr="00AB0EF0">
        <w:rPr>
          <w:sz w:val="20"/>
          <w:szCs w:val="20"/>
        </w:rPr>
        <w:t>порядке</w:t>
      </w:r>
      <w:proofErr w:type="gramEnd"/>
      <w:r w:rsidRPr="00AB0EF0">
        <w:rPr>
          <w:sz w:val="20"/>
          <w:szCs w:val="20"/>
        </w:rPr>
        <w:t xml:space="preserve"> (далее - уполномоченное лицо) от имени получателя средств бюджета Редкодубского сельского поселения или органа Федерального казначейства в соответствующей информационной системе.</w:t>
      </w:r>
    </w:p>
    <w:p w:rsidR="00AB0EF0" w:rsidRPr="00AB0EF0" w:rsidRDefault="00AB0EF0" w:rsidP="00AB0EF0">
      <w:pPr>
        <w:widowControl w:val="0"/>
        <w:autoSpaceDE w:val="0"/>
        <w:autoSpaceDN w:val="0"/>
        <w:adjustRightInd w:val="0"/>
        <w:ind w:left="-567" w:firstLine="709"/>
        <w:jc w:val="both"/>
        <w:rPr>
          <w:sz w:val="20"/>
          <w:szCs w:val="20"/>
        </w:rPr>
      </w:pPr>
      <w:r w:rsidRPr="00AB0EF0">
        <w:rPr>
          <w:sz w:val="20"/>
          <w:szCs w:val="20"/>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Редкодубского сельского поселения или органом Федерального казначейства с учетом положений пунктов 8 и 20 настоящего Порядка.</w:t>
      </w:r>
    </w:p>
    <w:p w:rsidR="00AB0EF0" w:rsidRPr="00AB0EF0" w:rsidRDefault="00AB0EF0" w:rsidP="00AB0EF0">
      <w:pPr>
        <w:autoSpaceDE w:val="0"/>
        <w:autoSpaceDN w:val="0"/>
        <w:adjustRightInd w:val="0"/>
        <w:ind w:left="-567" w:firstLine="539"/>
        <w:jc w:val="both"/>
        <w:rPr>
          <w:sz w:val="20"/>
          <w:szCs w:val="20"/>
        </w:rPr>
      </w:pPr>
      <w:r w:rsidRPr="00AB0EF0">
        <w:rPr>
          <w:sz w:val="20"/>
          <w:szCs w:val="20"/>
        </w:rPr>
        <w:t xml:space="preserve">4. </w:t>
      </w:r>
      <w:hyperlink w:anchor="Par168" w:history="1">
        <w:proofErr w:type="gramStart"/>
        <w:r w:rsidRPr="00AB0EF0">
          <w:rPr>
            <w:sz w:val="20"/>
            <w:szCs w:val="20"/>
          </w:rPr>
          <w:t>Сведения</w:t>
        </w:r>
      </w:hyperlink>
      <w:r w:rsidRPr="00AB0EF0">
        <w:rPr>
          <w:sz w:val="20"/>
          <w:szCs w:val="20"/>
        </w:rPr>
        <w:t xml:space="preserve"> о бюджетном обязательстве и </w:t>
      </w:r>
      <w:hyperlink w:anchor="Par298" w:history="1">
        <w:r w:rsidRPr="00AB0EF0">
          <w:rPr>
            <w:sz w:val="20"/>
            <w:szCs w:val="20"/>
          </w:rPr>
          <w:t>Сведения</w:t>
        </w:r>
      </w:hyperlink>
      <w:r w:rsidRPr="00AB0EF0">
        <w:rPr>
          <w:sz w:val="20"/>
          <w:szCs w:val="20"/>
        </w:rPr>
        <w:t xml:space="preserve"> о денежном обязательстве, содержащие сведения, составляющие государственную тайну, формируются получателем средств бюджета Редкодубского сельского поселения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p w:rsidR="00AB0EF0" w:rsidRPr="00AB0EF0" w:rsidRDefault="00AB0EF0" w:rsidP="00AB0EF0">
      <w:pPr>
        <w:autoSpaceDE w:val="0"/>
        <w:autoSpaceDN w:val="0"/>
        <w:adjustRightInd w:val="0"/>
        <w:ind w:left="-567" w:firstLine="539"/>
        <w:jc w:val="both"/>
        <w:rPr>
          <w:sz w:val="20"/>
          <w:szCs w:val="20"/>
        </w:rPr>
      </w:pPr>
      <w:r w:rsidRPr="00AB0EF0">
        <w:rPr>
          <w:sz w:val="20"/>
          <w:szCs w:val="20"/>
        </w:rPr>
        <w:t>Получатель средств бюджета Редкодубского сельского поселения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AB0EF0" w:rsidRPr="00AB0EF0" w:rsidRDefault="00AB0EF0" w:rsidP="00AB0EF0">
      <w:pPr>
        <w:autoSpaceDE w:val="0"/>
        <w:autoSpaceDN w:val="0"/>
        <w:adjustRightInd w:val="0"/>
        <w:ind w:left="-567" w:firstLine="539"/>
        <w:jc w:val="both"/>
        <w:rPr>
          <w:sz w:val="20"/>
          <w:szCs w:val="20"/>
        </w:rPr>
      </w:pPr>
      <w:r w:rsidRPr="00AB0EF0">
        <w:rPr>
          <w:sz w:val="20"/>
          <w:szCs w:val="20"/>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Редкодубского сельского поселения.</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 xml:space="preserve">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w:t>
      </w:r>
      <w:hyperlink w:anchor="Par536" w:history="1">
        <w:r w:rsidRPr="00AB0EF0">
          <w:rPr>
            <w:rStyle w:val="ad"/>
            <w:sz w:val="20"/>
            <w:szCs w:val="20"/>
          </w:rPr>
          <w:t>Par536</w:t>
        </w:r>
      </w:hyperlink>
      <w:r w:rsidRPr="00AB0EF0">
        <w:rPr>
          <w:sz w:val="20"/>
          <w:szCs w:val="20"/>
        </w:rPr>
        <w:t xml:space="preserve"> </w:t>
      </w:r>
      <w:r w:rsidRPr="00AB0EF0">
        <w:rPr>
          <w:sz w:val="20"/>
          <w:szCs w:val="20"/>
        </w:rPr>
        <w:lastRenderedPageBreak/>
        <w:t>к настоящему Порядку (далее соответственно - Перечень, документы-основания, документы, подтверждающие возникновение денежных обязательств).</w:t>
      </w:r>
    </w:p>
    <w:p w:rsidR="00AB0EF0" w:rsidRPr="00AB0EF0" w:rsidRDefault="00AB0EF0" w:rsidP="00AB0EF0">
      <w:pPr>
        <w:autoSpaceDE w:val="0"/>
        <w:autoSpaceDN w:val="0"/>
        <w:adjustRightInd w:val="0"/>
        <w:ind w:left="-567" w:firstLine="539"/>
        <w:jc w:val="both"/>
        <w:rPr>
          <w:sz w:val="20"/>
          <w:szCs w:val="20"/>
        </w:rPr>
      </w:pPr>
      <w:r w:rsidRPr="00AB0EF0">
        <w:rPr>
          <w:sz w:val="20"/>
          <w:szCs w:val="20"/>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AB0EF0" w:rsidRPr="00AB0EF0" w:rsidRDefault="00AB0EF0" w:rsidP="00AB0EF0">
      <w:pPr>
        <w:autoSpaceDE w:val="0"/>
        <w:autoSpaceDN w:val="0"/>
        <w:adjustRightInd w:val="0"/>
        <w:ind w:left="-567" w:firstLine="539"/>
        <w:jc w:val="both"/>
        <w:rPr>
          <w:sz w:val="20"/>
          <w:szCs w:val="20"/>
        </w:rPr>
      </w:pPr>
      <w:r w:rsidRPr="00AB0EF0">
        <w:rPr>
          <w:sz w:val="20"/>
          <w:szCs w:val="20"/>
        </w:rPr>
        <w:t xml:space="preserve">6. </w:t>
      </w:r>
      <w:proofErr w:type="gramStart"/>
      <w:r w:rsidRPr="00AB0EF0">
        <w:rPr>
          <w:sz w:val="20"/>
          <w:szCs w:val="20"/>
        </w:rPr>
        <w:t>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_Редкодубского сельского поселения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w:t>
      </w:r>
      <w:proofErr w:type="gramEnd"/>
      <w:r w:rsidRPr="00AB0EF0">
        <w:rPr>
          <w:sz w:val="20"/>
          <w:szCs w:val="20"/>
        </w:rPr>
        <w:t xml:space="preserve"> лица, имеющего право действовать от имени получателя средств бюджета Редкодубского сельского поселения.</w:t>
      </w:r>
    </w:p>
    <w:p w:rsidR="00AB0EF0" w:rsidRPr="00AB0EF0" w:rsidRDefault="00AB0EF0" w:rsidP="00AB0EF0">
      <w:pPr>
        <w:autoSpaceDE w:val="0"/>
        <w:autoSpaceDN w:val="0"/>
        <w:adjustRightInd w:val="0"/>
        <w:ind w:left="-567" w:firstLine="539"/>
        <w:jc w:val="both"/>
        <w:rPr>
          <w:sz w:val="20"/>
          <w:szCs w:val="20"/>
        </w:rPr>
      </w:pPr>
      <w:r w:rsidRPr="00AB0EF0">
        <w:rPr>
          <w:sz w:val="20"/>
          <w:szCs w:val="20"/>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AB0EF0" w:rsidRPr="00AB0EF0" w:rsidRDefault="00AB0EF0" w:rsidP="00AB0EF0">
      <w:pPr>
        <w:autoSpaceDE w:val="0"/>
        <w:autoSpaceDN w:val="0"/>
        <w:adjustRightInd w:val="0"/>
        <w:ind w:left="-567" w:firstLine="539"/>
        <w:jc w:val="both"/>
        <w:rPr>
          <w:sz w:val="20"/>
          <w:szCs w:val="20"/>
        </w:rPr>
      </w:pPr>
    </w:p>
    <w:p w:rsidR="00AB0EF0" w:rsidRPr="00AB0EF0" w:rsidRDefault="00AB0EF0" w:rsidP="00AB0EF0">
      <w:pPr>
        <w:autoSpaceDE w:val="0"/>
        <w:autoSpaceDN w:val="0"/>
        <w:adjustRightInd w:val="0"/>
        <w:ind w:left="-567" w:firstLine="539"/>
        <w:jc w:val="both"/>
        <w:rPr>
          <w:sz w:val="20"/>
          <w:szCs w:val="20"/>
        </w:rPr>
      </w:pPr>
    </w:p>
    <w:p w:rsidR="00AB0EF0" w:rsidRPr="00AB0EF0" w:rsidRDefault="00AB0EF0" w:rsidP="00AB0EF0">
      <w:pPr>
        <w:autoSpaceDE w:val="0"/>
        <w:autoSpaceDN w:val="0"/>
        <w:adjustRightInd w:val="0"/>
        <w:ind w:left="-567"/>
        <w:jc w:val="center"/>
        <w:rPr>
          <w:sz w:val="20"/>
          <w:szCs w:val="20"/>
        </w:rPr>
      </w:pPr>
      <w:r w:rsidRPr="00AB0EF0">
        <w:rPr>
          <w:sz w:val="20"/>
          <w:szCs w:val="20"/>
        </w:rPr>
        <w:t>II. Постановка на учет бюджетных обязательств и внесение в них изменений</w:t>
      </w:r>
    </w:p>
    <w:p w:rsidR="00AB0EF0" w:rsidRPr="00AB0EF0" w:rsidRDefault="00AB0EF0" w:rsidP="00AB0EF0">
      <w:pPr>
        <w:autoSpaceDE w:val="0"/>
        <w:autoSpaceDN w:val="0"/>
        <w:adjustRightInd w:val="0"/>
        <w:ind w:left="-567"/>
        <w:jc w:val="center"/>
        <w:rPr>
          <w:sz w:val="20"/>
          <w:szCs w:val="20"/>
        </w:rPr>
      </w:pPr>
    </w:p>
    <w:p w:rsidR="00AB0EF0" w:rsidRPr="00AB0EF0" w:rsidRDefault="00AB0EF0" w:rsidP="00AB0EF0">
      <w:pPr>
        <w:autoSpaceDE w:val="0"/>
        <w:autoSpaceDN w:val="0"/>
        <w:adjustRightInd w:val="0"/>
        <w:ind w:left="-567" w:firstLine="540"/>
        <w:jc w:val="both"/>
        <w:rPr>
          <w:sz w:val="20"/>
          <w:szCs w:val="20"/>
        </w:rPr>
      </w:pPr>
      <w:r w:rsidRPr="00AB0EF0">
        <w:rPr>
          <w:sz w:val="20"/>
          <w:szCs w:val="20"/>
        </w:rPr>
        <w:t>8. 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13 графы 2 Перечня (далее - принятые бюджетные обязательства), формируются в соответствии с настоящим Порядком:</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а) органом Федерального казначейства 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AB0EF0" w:rsidRPr="00AB0EF0" w:rsidRDefault="00AB0EF0" w:rsidP="00AB0EF0">
      <w:pPr>
        <w:autoSpaceDE w:val="0"/>
        <w:autoSpaceDN w:val="0"/>
        <w:adjustRightInd w:val="0"/>
        <w:ind w:left="-567" w:firstLine="539"/>
        <w:jc w:val="both"/>
        <w:rPr>
          <w:sz w:val="20"/>
          <w:szCs w:val="20"/>
        </w:rPr>
      </w:pPr>
      <w:proofErr w:type="gramStart"/>
      <w:r w:rsidRPr="00AB0EF0">
        <w:rPr>
          <w:sz w:val="20"/>
          <w:szCs w:val="20"/>
        </w:rPr>
        <w:t xml:space="preserve">Формирование Сведений о бюджетных обязательствах, возникших на основании документов-оснований, предусмотренных пунктом 13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бюджета Редкодубского сельского поселения в соответствии с порядком казначейского обслуживания, установленным Федеральным казначейством, типа бюджетного обязательства. </w:t>
      </w:r>
      <w:proofErr w:type="gramEnd"/>
    </w:p>
    <w:p w:rsidR="00AB0EF0" w:rsidRPr="00AB0EF0" w:rsidRDefault="00AB0EF0" w:rsidP="00AB0EF0">
      <w:pPr>
        <w:autoSpaceDE w:val="0"/>
        <w:autoSpaceDN w:val="0"/>
        <w:adjustRightInd w:val="0"/>
        <w:ind w:left="-567" w:firstLine="539"/>
        <w:jc w:val="both"/>
        <w:rPr>
          <w:sz w:val="20"/>
          <w:szCs w:val="20"/>
        </w:rPr>
      </w:pPr>
      <w:r w:rsidRPr="00AB0EF0">
        <w:rPr>
          <w:sz w:val="20"/>
          <w:szCs w:val="20"/>
        </w:rPr>
        <w:t>б) получателем средств бюджета Редкодубского сельского поселения:</w:t>
      </w:r>
    </w:p>
    <w:p w:rsidR="00AB0EF0" w:rsidRPr="00AB0EF0" w:rsidRDefault="00AB0EF0" w:rsidP="00AB0EF0">
      <w:pPr>
        <w:autoSpaceDE w:val="0"/>
        <w:autoSpaceDN w:val="0"/>
        <w:adjustRightInd w:val="0"/>
        <w:ind w:left="-567" w:firstLine="539"/>
        <w:jc w:val="both"/>
        <w:rPr>
          <w:sz w:val="20"/>
          <w:szCs w:val="20"/>
        </w:rPr>
      </w:pPr>
      <w:r w:rsidRPr="00AB0EF0">
        <w:rPr>
          <w:sz w:val="20"/>
          <w:szCs w:val="20"/>
        </w:rPr>
        <w:t>в части принимаемых бюджетных обязательств, возникших на основании документов-оснований, предусмотренных:</w:t>
      </w:r>
    </w:p>
    <w:p w:rsidR="00AB0EF0" w:rsidRPr="00AB0EF0" w:rsidRDefault="00AB0EF0" w:rsidP="00AB0EF0">
      <w:pPr>
        <w:autoSpaceDE w:val="0"/>
        <w:autoSpaceDN w:val="0"/>
        <w:adjustRightInd w:val="0"/>
        <w:ind w:left="-567" w:firstLine="539"/>
        <w:jc w:val="both"/>
        <w:rPr>
          <w:sz w:val="20"/>
          <w:szCs w:val="20"/>
        </w:rPr>
      </w:pPr>
      <w:r w:rsidRPr="00AB0EF0">
        <w:rPr>
          <w:sz w:val="20"/>
          <w:szCs w:val="20"/>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AB0EF0" w:rsidRPr="00AB0EF0" w:rsidRDefault="00AB0EF0" w:rsidP="00AB0EF0">
      <w:pPr>
        <w:autoSpaceDE w:val="0"/>
        <w:autoSpaceDN w:val="0"/>
        <w:adjustRightInd w:val="0"/>
        <w:ind w:left="-567" w:firstLine="539"/>
        <w:jc w:val="both"/>
        <w:rPr>
          <w:sz w:val="20"/>
          <w:szCs w:val="20"/>
        </w:rPr>
      </w:pPr>
      <w:proofErr w:type="gramStart"/>
      <w:r w:rsidRPr="00AB0EF0">
        <w:rPr>
          <w:sz w:val="20"/>
          <w:szCs w:val="20"/>
        </w:rPr>
        <w:t>пунктом 2 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w:t>
      </w:r>
      <w:proofErr w:type="gramEnd"/>
      <w:r w:rsidRPr="00AB0EF0">
        <w:rPr>
          <w:sz w:val="20"/>
          <w:szCs w:val="20"/>
        </w:rPr>
        <w:t xml:space="preserve"> Российской Федерации от 6 августа 2020 г. № 1193;</w:t>
      </w:r>
    </w:p>
    <w:p w:rsidR="00AB0EF0" w:rsidRPr="00AB0EF0" w:rsidRDefault="00AB0EF0" w:rsidP="00AB0EF0">
      <w:pPr>
        <w:autoSpaceDE w:val="0"/>
        <w:autoSpaceDN w:val="0"/>
        <w:adjustRightInd w:val="0"/>
        <w:ind w:left="-567" w:firstLine="539"/>
        <w:jc w:val="both"/>
        <w:rPr>
          <w:sz w:val="20"/>
          <w:szCs w:val="20"/>
        </w:rPr>
      </w:pPr>
      <w:r w:rsidRPr="00AB0EF0">
        <w:rPr>
          <w:sz w:val="20"/>
          <w:szCs w:val="20"/>
        </w:rPr>
        <w:t>в части принятых бюджетных обязательств, возникших на основании документов-оснований, предусмотренных:</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пунктом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AB0EF0" w:rsidRPr="00AB0EF0" w:rsidRDefault="00AB0EF0" w:rsidP="00AB0EF0">
      <w:pPr>
        <w:autoSpaceDE w:val="0"/>
        <w:autoSpaceDN w:val="0"/>
        <w:adjustRightInd w:val="0"/>
        <w:ind w:left="-567" w:firstLine="539"/>
        <w:jc w:val="both"/>
        <w:rPr>
          <w:sz w:val="20"/>
          <w:szCs w:val="20"/>
        </w:rPr>
      </w:pPr>
      <w:proofErr w:type="gramStart"/>
      <w:r w:rsidRPr="00AB0EF0">
        <w:rPr>
          <w:sz w:val="20"/>
          <w:szCs w:val="20"/>
        </w:rPr>
        <w:t>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w:t>
      </w:r>
      <w:proofErr w:type="gramEnd"/>
    </w:p>
    <w:p w:rsidR="00AB0EF0" w:rsidRPr="00AB0EF0" w:rsidRDefault="00AB0EF0" w:rsidP="00AB0EF0">
      <w:pPr>
        <w:autoSpaceDE w:val="0"/>
        <w:autoSpaceDN w:val="0"/>
        <w:adjustRightInd w:val="0"/>
        <w:ind w:left="-567" w:firstLine="539"/>
        <w:jc w:val="both"/>
        <w:rPr>
          <w:sz w:val="20"/>
          <w:szCs w:val="20"/>
        </w:rPr>
      </w:pPr>
      <w:r w:rsidRPr="00AB0EF0">
        <w:rPr>
          <w:sz w:val="20"/>
          <w:szCs w:val="20"/>
        </w:rPr>
        <w:t>пунктами 5 - 9 графы 2 Перечня - не позднее семи рабочих дней со дня их заключения;</w:t>
      </w:r>
    </w:p>
    <w:p w:rsidR="00AB0EF0" w:rsidRPr="00AB0EF0" w:rsidRDefault="00AB0EF0" w:rsidP="00AB0EF0">
      <w:pPr>
        <w:autoSpaceDE w:val="0"/>
        <w:autoSpaceDN w:val="0"/>
        <w:adjustRightInd w:val="0"/>
        <w:ind w:left="-567" w:firstLine="539"/>
        <w:jc w:val="both"/>
        <w:rPr>
          <w:sz w:val="20"/>
          <w:szCs w:val="20"/>
        </w:rPr>
      </w:pPr>
      <w:r w:rsidRPr="00AB0EF0">
        <w:rPr>
          <w:sz w:val="20"/>
          <w:szCs w:val="20"/>
        </w:rPr>
        <w:t>пунктами 3 - 9 графы 2 Перечня, содержащих сведения, составляющие государственную тайну - не позднее шести рабочих дней со дня их заключения;</w:t>
      </w:r>
    </w:p>
    <w:p w:rsidR="00AB0EF0" w:rsidRPr="00AB0EF0" w:rsidRDefault="00AB0EF0" w:rsidP="00AB0EF0">
      <w:pPr>
        <w:autoSpaceDE w:val="0"/>
        <w:autoSpaceDN w:val="0"/>
        <w:adjustRightInd w:val="0"/>
        <w:ind w:left="-567" w:firstLine="539"/>
        <w:jc w:val="both"/>
        <w:rPr>
          <w:sz w:val="20"/>
          <w:szCs w:val="20"/>
        </w:rPr>
      </w:pPr>
      <w:proofErr w:type="gramStart"/>
      <w:r w:rsidRPr="00AB0EF0">
        <w:rPr>
          <w:sz w:val="20"/>
          <w:szCs w:val="20"/>
        </w:rPr>
        <w:t>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Редкодубского сельского поселения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w:t>
      </w:r>
      <w:proofErr w:type="gramEnd"/>
      <w:r w:rsidRPr="00AB0EF0">
        <w:rPr>
          <w:sz w:val="20"/>
          <w:szCs w:val="20"/>
        </w:rPr>
        <w:t xml:space="preserve"> доведенных лимитов бюджетных обязательств на соответствующие цели;</w:t>
      </w:r>
    </w:p>
    <w:p w:rsidR="00AB0EF0" w:rsidRPr="00AB0EF0" w:rsidRDefault="00AB0EF0" w:rsidP="00AB0EF0">
      <w:pPr>
        <w:autoSpaceDE w:val="0"/>
        <w:autoSpaceDN w:val="0"/>
        <w:adjustRightInd w:val="0"/>
        <w:ind w:left="-567" w:firstLine="539"/>
        <w:jc w:val="both"/>
        <w:rPr>
          <w:sz w:val="20"/>
          <w:szCs w:val="20"/>
        </w:rPr>
      </w:pPr>
      <w:proofErr w:type="gramStart"/>
      <w:r w:rsidRPr="00AB0EF0">
        <w:rPr>
          <w:sz w:val="20"/>
          <w:szCs w:val="20"/>
        </w:rPr>
        <w:t xml:space="preserve">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Редкодубского сельского поселения - должником информации об источнике образования задолженности и кодах бюджетной классификации </w:t>
      </w:r>
      <w:r w:rsidRPr="00AB0EF0">
        <w:rPr>
          <w:sz w:val="20"/>
          <w:szCs w:val="20"/>
        </w:rPr>
        <w:lastRenderedPageBreak/>
        <w:t>Российской Федерации, по которым должны быть произведены расходы бюджета Редкодубского сельского поселения по исполнению исполнительного документа, решения налогового органа о взыскании налога, сбора, страхового взноса, пеней</w:t>
      </w:r>
      <w:proofErr w:type="gramEnd"/>
      <w:r w:rsidRPr="00AB0EF0">
        <w:rPr>
          <w:sz w:val="20"/>
          <w:szCs w:val="20"/>
        </w:rPr>
        <w:t xml:space="preserve">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AB0EF0" w:rsidRPr="00AB0EF0" w:rsidRDefault="00AB0EF0" w:rsidP="00AB0EF0">
      <w:pPr>
        <w:autoSpaceDE w:val="0"/>
        <w:autoSpaceDN w:val="0"/>
        <w:adjustRightInd w:val="0"/>
        <w:ind w:left="-567" w:firstLine="539"/>
        <w:jc w:val="both"/>
        <w:rPr>
          <w:sz w:val="20"/>
          <w:szCs w:val="20"/>
        </w:rPr>
      </w:pPr>
      <w:r w:rsidRPr="00AB0EF0">
        <w:rPr>
          <w:sz w:val="20"/>
          <w:szCs w:val="20"/>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AB0EF0" w:rsidRPr="00AB0EF0" w:rsidRDefault="00AB0EF0" w:rsidP="00AB0EF0">
      <w:pPr>
        <w:autoSpaceDE w:val="0"/>
        <w:autoSpaceDN w:val="0"/>
        <w:adjustRightInd w:val="0"/>
        <w:ind w:left="-567" w:firstLine="539"/>
        <w:jc w:val="both"/>
        <w:rPr>
          <w:sz w:val="20"/>
          <w:szCs w:val="20"/>
        </w:rPr>
      </w:pPr>
      <w:r w:rsidRPr="00AB0EF0">
        <w:rPr>
          <w:sz w:val="20"/>
          <w:szCs w:val="20"/>
        </w:rPr>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AB0EF0" w:rsidRPr="00AB0EF0" w:rsidRDefault="00AB0EF0" w:rsidP="00AB0EF0">
      <w:pPr>
        <w:autoSpaceDE w:val="0"/>
        <w:autoSpaceDN w:val="0"/>
        <w:adjustRightInd w:val="0"/>
        <w:ind w:left="-567" w:firstLine="539"/>
        <w:jc w:val="both"/>
        <w:rPr>
          <w:sz w:val="20"/>
          <w:szCs w:val="20"/>
        </w:rPr>
      </w:pPr>
      <w:r w:rsidRPr="00AB0EF0">
        <w:rPr>
          <w:sz w:val="20"/>
          <w:szCs w:val="20"/>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AB0EF0" w:rsidRPr="00AB0EF0" w:rsidRDefault="00AB0EF0" w:rsidP="00AB0EF0">
      <w:pPr>
        <w:autoSpaceDE w:val="0"/>
        <w:autoSpaceDN w:val="0"/>
        <w:adjustRightInd w:val="0"/>
        <w:ind w:left="-567" w:firstLine="539"/>
        <w:jc w:val="both"/>
        <w:rPr>
          <w:sz w:val="20"/>
          <w:szCs w:val="20"/>
        </w:rPr>
      </w:pPr>
      <w:proofErr w:type="gramStart"/>
      <w:r w:rsidRPr="00AB0EF0">
        <w:rPr>
          <w:sz w:val="20"/>
          <w:szCs w:val="20"/>
        </w:rPr>
        <w:t>В случае внесения изменений в бюджетное обязательство в связи с внесением изменений в документ-основание</w:t>
      </w:r>
      <w:proofErr w:type="gramEnd"/>
      <w:r w:rsidRPr="00AB0EF0">
        <w:rPr>
          <w:sz w:val="20"/>
          <w:szCs w:val="20"/>
        </w:rPr>
        <w:t>, документ, предусматривающий внесение изменений в документ-основание, отсутствующий в информационной системе, направляется получателем средств бюджета Редкодубского сельского поселения в орган Федерального казначейства одновременно с формированием Сведений о бюджетном обязательстве.</w:t>
      </w:r>
    </w:p>
    <w:p w:rsidR="00AB0EF0" w:rsidRPr="00AB0EF0" w:rsidRDefault="00AB0EF0" w:rsidP="00AB0EF0">
      <w:pPr>
        <w:autoSpaceDE w:val="0"/>
        <w:autoSpaceDN w:val="0"/>
        <w:adjustRightInd w:val="0"/>
        <w:ind w:left="-567" w:firstLine="539"/>
        <w:jc w:val="both"/>
        <w:rPr>
          <w:sz w:val="20"/>
          <w:szCs w:val="20"/>
        </w:rPr>
      </w:pPr>
      <w:r w:rsidRPr="00AB0EF0">
        <w:rPr>
          <w:sz w:val="20"/>
          <w:szCs w:val="20"/>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Редкодубского сельского поселения,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AB0EF0" w:rsidRPr="00AB0EF0" w:rsidRDefault="00AB0EF0" w:rsidP="00AB0EF0">
      <w:pPr>
        <w:autoSpaceDE w:val="0"/>
        <w:autoSpaceDN w:val="0"/>
        <w:adjustRightInd w:val="0"/>
        <w:ind w:left="-567" w:firstLine="540"/>
        <w:jc w:val="both"/>
        <w:rPr>
          <w:sz w:val="20"/>
          <w:szCs w:val="20"/>
        </w:rPr>
      </w:pPr>
      <w:bookmarkStart w:id="1" w:name="Par96"/>
      <w:bookmarkEnd w:id="1"/>
      <w:proofErr w:type="gramStart"/>
      <w:r w:rsidRPr="00AB0EF0">
        <w:rPr>
          <w:sz w:val="20"/>
          <w:szCs w:val="20"/>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Редкодубского сельского поселения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roofErr w:type="gramEnd"/>
    </w:p>
    <w:p w:rsidR="00AB0EF0" w:rsidRPr="00AB0EF0" w:rsidRDefault="00AB0EF0" w:rsidP="00AB0EF0">
      <w:pPr>
        <w:autoSpaceDE w:val="0"/>
        <w:autoSpaceDN w:val="0"/>
        <w:adjustRightInd w:val="0"/>
        <w:ind w:left="-567" w:firstLine="540"/>
        <w:jc w:val="both"/>
        <w:rPr>
          <w:sz w:val="20"/>
          <w:szCs w:val="20"/>
        </w:rPr>
      </w:pPr>
      <w:r w:rsidRPr="00AB0EF0">
        <w:rPr>
          <w:sz w:val="20"/>
          <w:szCs w:val="20"/>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 1 к Порядку, утвержденному приказом Министерства финансов Российской Федерации № 258н;</w:t>
      </w:r>
    </w:p>
    <w:p w:rsidR="00AB0EF0" w:rsidRPr="00AB0EF0" w:rsidRDefault="00AB0EF0" w:rsidP="00AB0EF0">
      <w:pPr>
        <w:autoSpaceDE w:val="0"/>
        <w:autoSpaceDN w:val="0"/>
        <w:adjustRightInd w:val="0"/>
        <w:ind w:left="-567" w:firstLine="540"/>
        <w:jc w:val="both"/>
        <w:rPr>
          <w:sz w:val="20"/>
          <w:szCs w:val="20"/>
        </w:rPr>
      </w:pPr>
      <w:bookmarkStart w:id="2" w:name="Par101"/>
      <w:bookmarkEnd w:id="2"/>
      <w:r w:rsidRPr="00AB0EF0">
        <w:rPr>
          <w:sz w:val="20"/>
          <w:szCs w:val="20"/>
        </w:rPr>
        <w:t>не превышение суммы бюджетного обязательства по соответствующим кодам классификации расходов бюджета Редкодубского сельского поселения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AB0EF0" w:rsidRPr="00AB0EF0" w:rsidRDefault="00AB0EF0" w:rsidP="00AB0EF0">
      <w:pPr>
        <w:autoSpaceDE w:val="0"/>
        <w:autoSpaceDN w:val="0"/>
        <w:adjustRightInd w:val="0"/>
        <w:ind w:left="-567" w:firstLine="540"/>
        <w:jc w:val="both"/>
        <w:rPr>
          <w:sz w:val="20"/>
          <w:szCs w:val="20"/>
        </w:rPr>
      </w:pPr>
      <w:bookmarkStart w:id="3" w:name="Par102"/>
      <w:bookmarkEnd w:id="3"/>
      <w:r w:rsidRPr="00AB0EF0">
        <w:rPr>
          <w:sz w:val="20"/>
          <w:szCs w:val="20"/>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Редкодубского сельского поселения, указанному в Сведениях о бюджетном обязательстве, документа-основания;</w:t>
      </w:r>
    </w:p>
    <w:p w:rsidR="00AB0EF0" w:rsidRPr="00AB0EF0" w:rsidRDefault="00AB0EF0" w:rsidP="00AB0EF0">
      <w:pPr>
        <w:autoSpaceDE w:val="0"/>
        <w:autoSpaceDN w:val="0"/>
        <w:adjustRightInd w:val="0"/>
        <w:ind w:left="-567" w:firstLine="540"/>
        <w:jc w:val="both"/>
        <w:rPr>
          <w:sz w:val="20"/>
          <w:szCs w:val="20"/>
        </w:rPr>
      </w:pPr>
      <w:proofErr w:type="gramStart"/>
      <w:r w:rsidRPr="00AB0EF0">
        <w:rPr>
          <w:sz w:val="20"/>
          <w:szCs w:val="20"/>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w:t>
      </w:r>
      <w:proofErr w:type="spellStart"/>
      <w:r w:rsidRPr="00AB0EF0">
        <w:rPr>
          <w:sz w:val="20"/>
          <w:szCs w:val="20"/>
        </w:rPr>
        <w:t>Зн</w:t>
      </w:r>
      <w:proofErr w:type="spellEnd"/>
      <w:r w:rsidRPr="00AB0EF0">
        <w:rPr>
          <w:sz w:val="20"/>
          <w:szCs w:val="20"/>
        </w:rPr>
        <w:t xml:space="preserve">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w:t>
      </w:r>
      <w:proofErr w:type="gramEnd"/>
      <w:r w:rsidRPr="00AB0EF0">
        <w:rPr>
          <w:sz w:val="20"/>
          <w:szCs w:val="20"/>
        </w:rPr>
        <w:t xml:space="preserve">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AB0EF0" w:rsidRPr="00AB0EF0" w:rsidRDefault="00AB0EF0" w:rsidP="00AB0EF0">
      <w:pPr>
        <w:widowControl w:val="0"/>
        <w:autoSpaceDE w:val="0"/>
        <w:autoSpaceDN w:val="0"/>
        <w:adjustRightInd w:val="0"/>
        <w:ind w:left="-567" w:firstLine="709"/>
        <w:jc w:val="both"/>
        <w:rPr>
          <w:sz w:val="20"/>
          <w:szCs w:val="20"/>
        </w:rPr>
      </w:pPr>
      <w:proofErr w:type="gramStart"/>
      <w:r w:rsidRPr="00AB0EF0">
        <w:rPr>
          <w:sz w:val="20"/>
          <w:szCs w:val="20"/>
        </w:rPr>
        <w:t>При постановке на учет бюджетного обязательства (внесения изменений в поставленное на учет бюджетное обязательство) орган Федерального казначейства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Редкодубского сельского поселения</w:t>
      </w:r>
      <w:proofErr w:type="gramEnd"/>
      <w:r w:rsidRPr="00AB0EF0">
        <w:rPr>
          <w:sz w:val="20"/>
          <w:szCs w:val="20"/>
        </w:rPr>
        <w:t xml:space="preserve">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 xml:space="preserve">12. </w:t>
      </w:r>
      <w:proofErr w:type="gramStart"/>
      <w:r w:rsidRPr="00AB0EF0">
        <w:rPr>
          <w:sz w:val="20"/>
          <w:szCs w:val="20"/>
        </w:rPr>
        <w:t xml:space="preserve">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w:t>
      </w:r>
      <w:r w:rsidRPr="00AB0EF0">
        <w:rPr>
          <w:sz w:val="20"/>
          <w:szCs w:val="20"/>
        </w:rPr>
        <w:lastRenderedPageBreak/>
        <w:t>обязательство) в течение срока, указанного в абзаце первом пункта 11 настоящего Порядка, и направляет получателю средств бюджета Редкодубского сельского поселения извещение о постановке на учет (изменении) бюджетного обязательства, реквизиты которого установлены в Приложении № 12 к Порядку, утвержденному приказом</w:t>
      </w:r>
      <w:proofErr w:type="gramEnd"/>
      <w:r w:rsidRPr="00AB0EF0">
        <w:rPr>
          <w:sz w:val="20"/>
          <w:szCs w:val="20"/>
        </w:rPr>
        <w:t xml:space="preserve"> Министерства финансов Российской Федерации № 258н (далее - Извещение о бюджетном обязательстве).</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Извещение о бюджетном обязательстве направляется органом Федерального казначейства получателю средств бюджета Редкодубского сельского поселения:</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Учетный номер бюджетного обязательства имеет следующую структуру, состоящую из девятнадцати разрядов:</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с 1 по 8 разряд - код получателя средств бюджета Редкодубского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9 и 10 разряды - последние две цифры года, в котором бюджетное обязательство поставлено на учет;</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13. Одно поставленное на учет бюджетное обязательство может содержать несколько кодов классификации расходов бюджета Редкодубского сельского поселения.</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 xml:space="preserve">14. </w:t>
      </w:r>
      <w:proofErr w:type="gramStart"/>
      <w:r w:rsidRPr="00AB0EF0">
        <w:rPr>
          <w:sz w:val="20"/>
          <w:szCs w:val="20"/>
        </w:rPr>
        <w:t>В случае отрицательного результата проверки Сведений о бюджетном обязательстве на соответствие положениям, предусмотренным абзацем вторым, третьим 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Редкодубского сельского поселения уведомление в электронной форме, содержащее информацию, позволяющую идентифицировать документ, не принятый к исполнению, а</w:t>
      </w:r>
      <w:proofErr w:type="gramEnd"/>
      <w:r w:rsidRPr="00AB0EF0">
        <w:rPr>
          <w:sz w:val="20"/>
          <w:szCs w:val="20"/>
        </w:rPr>
        <w:t xml:space="preserve">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Редкодубского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15. В случае превышения суммы бюджетного обязательства по соответствующим кодам классификации расходов бюджета Редкодубского сельского поселения над суммой неиспользованных лимитов бюджетных обязательств, отраженных на соответствующем лицевом счете, орган Федерального казначейства в сроки, установленные в пункте 11 настоящего Порядка:</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представленных в электронной форме, - направляет получателю средств бюджета Редкодубского сельского поселения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представленных на бумажном носителе, - возвращает получателю средств бюджета Редкодубского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получателю средств бюджета Редкодубского сельского поселения Извещение о бюджетном обязательстве;</w:t>
      </w:r>
    </w:p>
    <w:p w:rsidR="00AB0EF0" w:rsidRPr="00AB0EF0" w:rsidRDefault="00AB0EF0" w:rsidP="00AB0EF0">
      <w:pPr>
        <w:autoSpaceDE w:val="0"/>
        <w:autoSpaceDN w:val="0"/>
        <w:adjustRightInd w:val="0"/>
        <w:ind w:left="-567" w:firstLine="539"/>
        <w:jc w:val="both"/>
        <w:rPr>
          <w:sz w:val="20"/>
          <w:szCs w:val="20"/>
        </w:rPr>
      </w:pPr>
      <w:proofErr w:type="gramStart"/>
      <w:r w:rsidRPr="00AB0EF0">
        <w:rPr>
          <w:sz w:val="20"/>
          <w:szCs w:val="20"/>
        </w:rPr>
        <w:t>получателю средств бюджета Редкодубского сельского поселения и главному распорядителю средств бюджета _Редкодубского сельского поселения, в ведении которого находится получатель бюджета Редкодубского сельского поселения,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утвержденному приказом Министерства финансов Российской Федерации N 258н (далее - Уведомление о превышении).</w:t>
      </w:r>
      <w:proofErr w:type="gramEnd"/>
    </w:p>
    <w:p w:rsidR="00AB0EF0" w:rsidRPr="00AB0EF0" w:rsidRDefault="00AB0EF0" w:rsidP="00AB0EF0">
      <w:pPr>
        <w:autoSpaceDE w:val="0"/>
        <w:autoSpaceDN w:val="0"/>
        <w:adjustRightInd w:val="0"/>
        <w:ind w:left="-567" w:firstLine="539"/>
        <w:jc w:val="both"/>
        <w:rPr>
          <w:sz w:val="20"/>
          <w:szCs w:val="20"/>
        </w:rPr>
      </w:pPr>
      <w:r w:rsidRPr="00AB0EF0">
        <w:rPr>
          <w:sz w:val="20"/>
          <w:szCs w:val="20"/>
        </w:rPr>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AB0EF0" w:rsidRPr="00AB0EF0" w:rsidRDefault="00AB0EF0" w:rsidP="00AB0EF0">
      <w:pPr>
        <w:autoSpaceDE w:val="0"/>
        <w:autoSpaceDN w:val="0"/>
        <w:adjustRightInd w:val="0"/>
        <w:ind w:left="-567" w:firstLine="539"/>
        <w:jc w:val="both"/>
        <w:rPr>
          <w:sz w:val="20"/>
          <w:szCs w:val="20"/>
        </w:rPr>
      </w:pPr>
      <w:r w:rsidRPr="00AB0EF0">
        <w:rPr>
          <w:sz w:val="20"/>
          <w:szCs w:val="20"/>
        </w:rPr>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AB0EF0" w:rsidRPr="00AB0EF0" w:rsidRDefault="00AB0EF0" w:rsidP="00AB0EF0">
      <w:pPr>
        <w:autoSpaceDE w:val="0"/>
        <w:autoSpaceDN w:val="0"/>
        <w:adjustRightInd w:val="0"/>
        <w:ind w:left="-567" w:firstLine="539"/>
        <w:jc w:val="both"/>
        <w:rPr>
          <w:sz w:val="20"/>
          <w:szCs w:val="20"/>
        </w:rPr>
      </w:pPr>
      <w:r w:rsidRPr="00AB0EF0">
        <w:rPr>
          <w:sz w:val="20"/>
          <w:szCs w:val="20"/>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AB0EF0" w:rsidRPr="00AB0EF0" w:rsidRDefault="00AB0EF0" w:rsidP="00AB0EF0">
      <w:pPr>
        <w:autoSpaceDE w:val="0"/>
        <w:autoSpaceDN w:val="0"/>
        <w:adjustRightInd w:val="0"/>
        <w:ind w:left="-567" w:firstLine="539"/>
        <w:jc w:val="both"/>
        <w:rPr>
          <w:sz w:val="20"/>
          <w:szCs w:val="20"/>
        </w:rPr>
      </w:pPr>
      <w:proofErr w:type="gramStart"/>
      <w:r w:rsidRPr="00AB0EF0">
        <w:rPr>
          <w:sz w:val="20"/>
          <w:szCs w:val="20"/>
        </w:rPr>
        <w:lastRenderedPageBreak/>
        <w:t>В бюджетные обязательства, в которые внесены изменения в соответствии с настоящим пунктом, получателем бюджета Редкодубского сельского поселения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roofErr w:type="gramEnd"/>
    </w:p>
    <w:p w:rsidR="00AB0EF0" w:rsidRPr="00AB0EF0" w:rsidRDefault="00AB0EF0" w:rsidP="00AB0EF0">
      <w:pPr>
        <w:autoSpaceDE w:val="0"/>
        <w:autoSpaceDN w:val="0"/>
        <w:adjustRightInd w:val="0"/>
        <w:ind w:left="-567" w:firstLine="539"/>
        <w:jc w:val="both"/>
        <w:rPr>
          <w:sz w:val="20"/>
          <w:szCs w:val="20"/>
        </w:rPr>
      </w:pPr>
      <w:r w:rsidRPr="00AB0EF0">
        <w:rPr>
          <w:sz w:val="20"/>
          <w:szCs w:val="20"/>
        </w:rPr>
        <w:t>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бюджета Редкодубского сельского поселения не позднее пятнадцатого февраля текущего финансового года.</w:t>
      </w:r>
    </w:p>
    <w:p w:rsidR="00AB0EF0" w:rsidRPr="00AB0EF0" w:rsidRDefault="00AB0EF0" w:rsidP="00AB0EF0">
      <w:pPr>
        <w:autoSpaceDE w:val="0"/>
        <w:autoSpaceDN w:val="0"/>
        <w:adjustRightInd w:val="0"/>
        <w:ind w:left="-567" w:firstLine="539"/>
        <w:jc w:val="both"/>
        <w:rPr>
          <w:sz w:val="20"/>
          <w:szCs w:val="20"/>
        </w:rPr>
      </w:pPr>
      <w:proofErr w:type="gramStart"/>
      <w:r w:rsidRPr="00AB0EF0">
        <w:rPr>
          <w:sz w:val="20"/>
          <w:szCs w:val="20"/>
        </w:rPr>
        <w:t>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бюджета Редкодубского сельского поселения, в ведении которого находится получатель бюджета Редкодубского сельского поселения, Уведомление о превышении не позднее следующего рабочего дня после дня</w:t>
      </w:r>
      <w:proofErr w:type="gramEnd"/>
      <w:r w:rsidRPr="00AB0EF0">
        <w:rPr>
          <w:sz w:val="20"/>
          <w:szCs w:val="20"/>
        </w:rPr>
        <w:t xml:space="preserve"> совершения операций, предусмотренных настоящим пунктом.</w:t>
      </w:r>
    </w:p>
    <w:p w:rsidR="00AB0EF0" w:rsidRPr="00AB0EF0" w:rsidRDefault="00AB0EF0" w:rsidP="00AB0EF0">
      <w:pPr>
        <w:autoSpaceDE w:val="0"/>
        <w:autoSpaceDN w:val="0"/>
        <w:adjustRightInd w:val="0"/>
        <w:ind w:left="-567" w:firstLine="539"/>
        <w:jc w:val="both"/>
        <w:rPr>
          <w:sz w:val="20"/>
          <w:szCs w:val="20"/>
        </w:rPr>
      </w:pPr>
      <w:r w:rsidRPr="00AB0EF0">
        <w:rPr>
          <w:sz w:val="20"/>
          <w:szCs w:val="20"/>
        </w:rPr>
        <w:t xml:space="preserve">17. </w:t>
      </w:r>
      <w:proofErr w:type="gramStart"/>
      <w:r w:rsidRPr="00AB0EF0">
        <w:rPr>
          <w:sz w:val="20"/>
          <w:szCs w:val="20"/>
        </w:rPr>
        <w:t>В случае ликвидации, реорганизации получателя средств бюджета Редкодубского сельского поселения либо изменения типа муниципального казенного учреждения Редкодубского сельского поселения Ардатовского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w:t>
      </w:r>
      <w:proofErr w:type="gramEnd"/>
      <w:r w:rsidRPr="00AB0EF0">
        <w:rPr>
          <w:sz w:val="20"/>
          <w:szCs w:val="20"/>
        </w:rPr>
        <w:t xml:space="preserve"> получателем средств бюджета Редкодубского сельского поселения, органом Федерального казначейства вносятся изменения в ранее учтенные бюджетные обязательства получателя средств бюджета Редкодубского сельского поселения в части аннулирования соответствующих неисполненных бюджетных обязательств.</w:t>
      </w:r>
    </w:p>
    <w:p w:rsidR="00AB0EF0" w:rsidRPr="00AB0EF0" w:rsidRDefault="00AB0EF0" w:rsidP="00AB0EF0">
      <w:pPr>
        <w:autoSpaceDE w:val="0"/>
        <w:autoSpaceDN w:val="0"/>
        <w:adjustRightInd w:val="0"/>
        <w:ind w:left="-567" w:firstLine="539"/>
        <w:jc w:val="both"/>
        <w:rPr>
          <w:sz w:val="20"/>
          <w:szCs w:val="20"/>
        </w:rPr>
      </w:pPr>
    </w:p>
    <w:p w:rsidR="00AB0EF0" w:rsidRPr="00AB0EF0" w:rsidRDefault="00AB0EF0" w:rsidP="00AB0EF0">
      <w:pPr>
        <w:autoSpaceDE w:val="0"/>
        <w:autoSpaceDN w:val="0"/>
        <w:adjustRightInd w:val="0"/>
        <w:ind w:left="-567"/>
        <w:jc w:val="center"/>
        <w:rPr>
          <w:sz w:val="20"/>
          <w:szCs w:val="20"/>
        </w:rPr>
      </w:pPr>
      <w:r w:rsidRPr="00AB0EF0">
        <w:rPr>
          <w:sz w:val="20"/>
          <w:szCs w:val="20"/>
        </w:rPr>
        <w:t xml:space="preserve">III. Учет бюджетных обязательств по </w:t>
      </w:r>
      <w:proofErr w:type="gramStart"/>
      <w:r w:rsidRPr="00AB0EF0">
        <w:rPr>
          <w:sz w:val="20"/>
          <w:szCs w:val="20"/>
        </w:rPr>
        <w:t>исполнительным</w:t>
      </w:r>
      <w:proofErr w:type="gramEnd"/>
    </w:p>
    <w:p w:rsidR="00AB0EF0" w:rsidRPr="00AB0EF0" w:rsidRDefault="00AB0EF0" w:rsidP="00AB0EF0">
      <w:pPr>
        <w:autoSpaceDE w:val="0"/>
        <w:autoSpaceDN w:val="0"/>
        <w:adjustRightInd w:val="0"/>
        <w:ind w:left="-567"/>
        <w:jc w:val="center"/>
        <w:rPr>
          <w:sz w:val="20"/>
          <w:szCs w:val="20"/>
        </w:rPr>
      </w:pPr>
      <w:r w:rsidRPr="00AB0EF0">
        <w:rPr>
          <w:sz w:val="20"/>
          <w:szCs w:val="20"/>
        </w:rPr>
        <w:t>документам, решениям налоговых органов</w:t>
      </w:r>
    </w:p>
    <w:p w:rsidR="00AB0EF0" w:rsidRPr="00AB0EF0" w:rsidRDefault="00AB0EF0" w:rsidP="00AB0EF0">
      <w:pPr>
        <w:autoSpaceDE w:val="0"/>
        <w:autoSpaceDN w:val="0"/>
        <w:adjustRightInd w:val="0"/>
        <w:ind w:left="-567"/>
        <w:jc w:val="both"/>
        <w:rPr>
          <w:sz w:val="20"/>
          <w:szCs w:val="20"/>
        </w:rPr>
      </w:pPr>
    </w:p>
    <w:p w:rsidR="00AB0EF0" w:rsidRPr="00AB0EF0" w:rsidRDefault="00AB0EF0" w:rsidP="00AB0EF0">
      <w:pPr>
        <w:autoSpaceDE w:val="0"/>
        <w:autoSpaceDN w:val="0"/>
        <w:adjustRightInd w:val="0"/>
        <w:ind w:left="-567" w:firstLine="540"/>
        <w:jc w:val="both"/>
        <w:rPr>
          <w:sz w:val="20"/>
          <w:szCs w:val="20"/>
        </w:rPr>
      </w:pPr>
      <w:r w:rsidRPr="00AB0EF0">
        <w:rPr>
          <w:sz w:val="20"/>
          <w:szCs w:val="20"/>
        </w:rPr>
        <w:t xml:space="preserve">18. </w:t>
      </w:r>
      <w:proofErr w:type="gramStart"/>
      <w:r w:rsidRPr="00AB0EF0">
        <w:rPr>
          <w:sz w:val="20"/>
          <w:szCs w:val="20"/>
        </w:rPr>
        <w:t>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roofErr w:type="gramEnd"/>
    </w:p>
    <w:p w:rsidR="00AB0EF0" w:rsidRPr="00AB0EF0" w:rsidRDefault="00AB0EF0" w:rsidP="00AB0EF0">
      <w:pPr>
        <w:autoSpaceDE w:val="0"/>
        <w:autoSpaceDN w:val="0"/>
        <w:adjustRightInd w:val="0"/>
        <w:ind w:left="-567" w:firstLine="540"/>
        <w:jc w:val="both"/>
        <w:rPr>
          <w:sz w:val="20"/>
          <w:szCs w:val="20"/>
        </w:rPr>
      </w:pPr>
      <w:r w:rsidRPr="00AB0EF0">
        <w:rPr>
          <w:sz w:val="20"/>
          <w:szCs w:val="20"/>
        </w:rPr>
        <w:t xml:space="preserve">19. </w:t>
      </w:r>
      <w:proofErr w:type="gramStart"/>
      <w:r w:rsidRPr="00AB0EF0">
        <w:rPr>
          <w:sz w:val="20"/>
          <w:szCs w:val="20"/>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AB0EF0">
        <w:rPr>
          <w:sz w:val="20"/>
          <w:szCs w:val="20"/>
        </w:rPr>
        <w:t xml:space="preserve"> </w:t>
      </w:r>
      <w:proofErr w:type="gramStart"/>
      <w:r w:rsidRPr="00AB0EF0">
        <w:rPr>
          <w:sz w:val="20"/>
          <w:szCs w:val="20"/>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w:t>
      </w:r>
      <w:proofErr w:type="gramEnd"/>
      <w:r w:rsidRPr="00AB0EF0">
        <w:rPr>
          <w:sz w:val="20"/>
          <w:szCs w:val="20"/>
        </w:rPr>
        <w:t xml:space="preserve"> от имени получателя средств бюджета Редкодубского сельского поселения.</w:t>
      </w:r>
    </w:p>
    <w:p w:rsidR="00AB0EF0" w:rsidRPr="00AB0EF0" w:rsidRDefault="00AB0EF0" w:rsidP="00AB0EF0">
      <w:pPr>
        <w:autoSpaceDE w:val="0"/>
        <w:autoSpaceDN w:val="0"/>
        <w:adjustRightInd w:val="0"/>
        <w:ind w:left="-567" w:firstLine="540"/>
        <w:jc w:val="both"/>
        <w:rPr>
          <w:sz w:val="20"/>
          <w:szCs w:val="20"/>
        </w:rPr>
      </w:pPr>
    </w:p>
    <w:p w:rsidR="00AB0EF0" w:rsidRPr="00AB0EF0" w:rsidRDefault="00AB0EF0" w:rsidP="00AB0EF0">
      <w:pPr>
        <w:autoSpaceDE w:val="0"/>
        <w:autoSpaceDN w:val="0"/>
        <w:adjustRightInd w:val="0"/>
        <w:ind w:left="-567" w:firstLine="540"/>
        <w:jc w:val="both"/>
        <w:rPr>
          <w:sz w:val="20"/>
          <w:szCs w:val="20"/>
        </w:rPr>
      </w:pPr>
    </w:p>
    <w:p w:rsidR="00AB0EF0" w:rsidRPr="00AB0EF0" w:rsidRDefault="00AB0EF0" w:rsidP="00AB0EF0">
      <w:pPr>
        <w:autoSpaceDE w:val="0"/>
        <w:autoSpaceDN w:val="0"/>
        <w:adjustRightInd w:val="0"/>
        <w:ind w:left="-567"/>
        <w:jc w:val="center"/>
        <w:rPr>
          <w:sz w:val="20"/>
          <w:szCs w:val="20"/>
        </w:rPr>
      </w:pPr>
      <w:r w:rsidRPr="00AB0EF0">
        <w:rPr>
          <w:sz w:val="20"/>
          <w:szCs w:val="20"/>
        </w:rPr>
        <w:t>IV. Порядок постановки на учет денежных обязательств</w:t>
      </w:r>
    </w:p>
    <w:p w:rsidR="00AB0EF0" w:rsidRPr="00AB0EF0" w:rsidRDefault="00AB0EF0" w:rsidP="00AB0EF0">
      <w:pPr>
        <w:autoSpaceDE w:val="0"/>
        <w:autoSpaceDN w:val="0"/>
        <w:adjustRightInd w:val="0"/>
        <w:ind w:left="-567"/>
        <w:jc w:val="center"/>
        <w:rPr>
          <w:sz w:val="20"/>
          <w:szCs w:val="20"/>
        </w:rPr>
      </w:pPr>
      <w:r w:rsidRPr="00AB0EF0">
        <w:rPr>
          <w:sz w:val="20"/>
          <w:szCs w:val="20"/>
        </w:rPr>
        <w:t>и внесения в них изменений</w:t>
      </w:r>
    </w:p>
    <w:p w:rsidR="00AB0EF0" w:rsidRPr="00AB0EF0" w:rsidRDefault="00AB0EF0" w:rsidP="00AB0EF0">
      <w:pPr>
        <w:autoSpaceDE w:val="0"/>
        <w:autoSpaceDN w:val="0"/>
        <w:adjustRightInd w:val="0"/>
        <w:ind w:left="-567" w:firstLine="540"/>
        <w:jc w:val="both"/>
        <w:rPr>
          <w:sz w:val="20"/>
          <w:szCs w:val="20"/>
        </w:rPr>
      </w:pPr>
    </w:p>
    <w:p w:rsidR="00AB0EF0" w:rsidRPr="00AB0EF0" w:rsidRDefault="00AB0EF0" w:rsidP="00AB0EF0">
      <w:pPr>
        <w:autoSpaceDE w:val="0"/>
        <w:autoSpaceDN w:val="0"/>
        <w:adjustRightInd w:val="0"/>
        <w:ind w:left="-567" w:firstLine="540"/>
        <w:jc w:val="both"/>
        <w:rPr>
          <w:sz w:val="20"/>
          <w:szCs w:val="20"/>
        </w:rPr>
      </w:pPr>
      <w:r w:rsidRPr="00AB0EF0">
        <w:rPr>
          <w:sz w:val="20"/>
          <w:szCs w:val="20"/>
        </w:rPr>
        <w:t xml:space="preserve">20. </w:t>
      </w:r>
      <w:proofErr w:type="gramStart"/>
      <w:r w:rsidRPr="00AB0EF0">
        <w:rPr>
          <w:sz w:val="20"/>
          <w:szCs w:val="20"/>
        </w:rPr>
        <w:t>Сведения о денежных обязательствах по принятым бюджетным обязательствам формируются органом Федерального казначейства в срок, определенный для оплаты денежного обязательства в соответствии с установленным Администрацией Редкодубского сельского поселения Ардатовского муниципального района Республики Мордовия (далее – Администрация Редкодубского сельского поселения) порядком санкционирования оплаты денежных обязательств получателей средств бюджета Редкодубского сельского поселения Ардатовского муниципального района и оплаты денежных обязательств, подлежащих исполнению за счет бюджетных</w:t>
      </w:r>
      <w:proofErr w:type="gramEnd"/>
      <w:r w:rsidRPr="00AB0EF0">
        <w:rPr>
          <w:sz w:val="20"/>
          <w:szCs w:val="20"/>
        </w:rPr>
        <w:t xml:space="preserve"> ассигнований по источникам финансирования дефицита бюджета Редкодубского сельского поселения Ардатовского муниципального района, (далее - порядок санкционирования), за исключением случаев, указанных в части второй настоящего пункта.</w:t>
      </w:r>
    </w:p>
    <w:p w:rsidR="00AB0EF0" w:rsidRPr="00AB0EF0" w:rsidRDefault="00AB0EF0" w:rsidP="00AB0EF0">
      <w:pPr>
        <w:autoSpaceDE w:val="0"/>
        <w:autoSpaceDN w:val="0"/>
        <w:adjustRightInd w:val="0"/>
        <w:ind w:left="-567" w:firstLine="540"/>
        <w:jc w:val="both"/>
        <w:rPr>
          <w:sz w:val="20"/>
          <w:szCs w:val="20"/>
        </w:rPr>
      </w:pPr>
      <w:bookmarkStart w:id="4" w:name="Par122"/>
      <w:bookmarkEnd w:id="4"/>
      <w:r w:rsidRPr="00AB0EF0">
        <w:rPr>
          <w:sz w:val="20"/>
          <w:szCs w:val="20"/>
        </w:rPr>
        <w:t>Сведения о денежных обязательствах формируются получателем средств бюджета Редкодубского сельского поселения в течение трех рабочих дней со дня, следующего за днем возникновения денежного обязательства в случае:</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исполнения денежного обязательства неоднократно (в том числе с учетом ранее произведенных платежей, требующих подтверждения);</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lastRenderedPageBreak/>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AB0EF0" w:rsidRPr="00AB0EF0" w:rsidRDefault="00AB0EF0" w:rsidP="00AB0EF0">
      <w:pPr>
        <w:autoSpaceDE w:val="0"/>
        <w:autoSpaceDN w:val="0"/>
        <w:adjustRightInd w:val="0"/>
        <w:ind w:left="-567" w:firstLine="540"/>
        <w:jc w:val="both"/>
        <w:rPr>
          <w:sz w:val="20"/>
          <w:szCs w:val="20"/>
        </w:rPr>
      </w:pPr>
      <w:proofErr w:type="gramStart"/>
      <w:r w:rsidRPr="00AB0EF0">
        <w:rPr>
          <w:sz w:val="20"/>
          <w:szCs w:val="20"/>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w:t>
      </w:r>
      <w:proofErr w:type="gramEnd"/>
      <w:r w:rsidRPr="00AB0EF0">
        <w:rPr>
          <w:sz w:val="20"/>
          <w:szCs w:val="20"/>
        </w:rPr>
        <w:t xml:space="preserve"> и 4 графы 2 Перечня.</w:t>
      </w:r>
    </w:p>
    <w:p w:rsidR="00AB0EF0" w:rsidRPr="00AB0EF0" w:rsidRDefault="00AB0EF0" w:rsidP="00AB0EF0">
      <w:pPr>
        <w:autoSpaceDE w:val="0"/>
        <w:autoSpaceDN w:val="0"/>
        <w:adjustRightInd w:val="0"/>
        <w:ind w:left="-567" w:firstLine="539"/>
        <w:jc w:val="both"/>
        <w:rPr>
          <w:sz w:val="20"/>
          <w:szCs w:val="20"/>
        </w:rPr>
      </w:pPr>
      <w:r w:rsidRPr="00AB0EF0">
        <w:rPr>
          <w:sz w:val="20"/>
          <w:szCs w:val="20"/>
        </w:rPr>
        <w:t xml:space="preserve">21. </w:t>
      </w:r>
      <w:proofErr w:type="gramStart"/>
      <w:r w:rsidRPr="00AB0EF0">
        <w:rPr>
          <w:sz w:val="20"/>
          <w:szCs w:val="20"/>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AB0EF0">
        <w:rPr>
          <w:sz w:val="20"/>
          <w:szCs w:val="20"/>
        </w:rPr>
        <w:t xml:space="preserve"> Российской Федерации.</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22. Орган Федерального казначейства не позднее следующего рабочего дня со дня представления получателем средств бюджета Редкодубского сельского поселения Сведений о денежном обязательстве осуществляет их проверку на соответствие информации, указанной в Сведениях о денежном обязательстве:</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информации по соответствующему бюджетному обязательству, учтенному на соответствующем лицевом счете получателя бюджетных средств;</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информации, подлежащей включению в Сведения о денежном обязательстве в соответствии с приложением №2 к Порядку, утвержденному приказом Министерства финансов Российской Федерации № 258н;</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Редкодубского сельского поселения в орган Федерального казначейства для постановки на учет денежных обязательств в соответствии с Порядком.</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абзацем первым пункта 22 настоящего Порядка, направляет получателю средств бюджета Редкодубского сельского поселения извещение о постановке на учет (изменении) денежного обязательства в органе Федерального </w:t>
      </w:r>
      <w:proofErr w:type="gramStart"/>
      <w:r w:rsidRPr="00AB0EF0">
        <w:rPr>
          <w:sz w:val="20"/>
          <w:szCs w:val="20"/>
        </w:rPr>
        <w:t>казначейства</w:t>
      </w:r>
      <w:proofErr w:type="gramEnd"/>
      <w:r w:rsidRPr="00AB0EF0">
        <w:rPr>
          <w:sz w:val="20"/>
          <w:szCs w:val="20"/>
        </w:rPr>
        <w:t xml:space="preserve"> реквизиты которого установлены в приложении № 13 к Порядку, утвержденному приказом Министерства финансов Российской Федерации № 258н (далее - Извещение о денежном обязательстве).</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Извещение о денежном обязательстве направляется получателю средств бюджета Редкодубского сельского поселения:</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в форме электронного документа, подписанного электронной подписью уполномоченного лица органа Федерального казначейства - в отношении Сведений о денежном обязательстве, представленных в форме электронного документа;</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Учетный номер денежного обязательства имеет следующую структуру, состоящую из двадцати пяти разрядов:</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с 1 по 19 разряд - учетный номер соответствующего бюджетного обязательства;</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с 20 по 25 разряд - порядковый номер денежного обязательства.</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24. В случае отрицательного результата проверки Сведений о денежном обязательстве орган Федерального казначейства в срок, установленный абзацем первым пункта 22 настоящего Порядка:</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в отношении Сведений о денежных обязательствах, сформированных органом Федерального казначейства, направляет получателю средств бюджета Редкодубского сельского поселения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 xml:space="preserve">в отношении Сведений о денежных обязательствах, сформированных получателем средств бюджета Редкодубского сельского поселения, возвращает получателю средств бюджета Редкодубского сельского </w:t>
      </w:r>
      <w:proofErr w:type="gramStart"/>
      <w:r w:rsidRPr="00AB0EF0">
        <w:rPr>
          <w:sz w:val="20"/>
          <w:szCs w:val="20"/>
        </w:rPr>
        <w:t>поселения</w:t>
      </w:r>
      <w:proofErr w:type="gramEnd"/>
      <w:r w:rsidRPr="00AB0EF0">
        <w:rPr>
          <w:sz w:val="20"/>
          <w:szCs w:val="20"/>
        </w:rPr>
        <w:t xml:space="preserve"> представленные на бумажном носителе Сведения о денежном обязательстве с приложением уведомления;</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направляет получателю средств бюджета Редкодубского сельского поселения уведомление в электронном виде, если Сведения о денежном обязательстве представлялись в форме электронного документа.</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 xml:space="preserve">25. </w:t>
      </w:r>
      <w:proofErr w:type="gramStart"/>
      <w:r w:rsidRPr="00AB0EF0">
        <w:rPr>
          <w:sz w:val="20"/>
          <w:szCs w:val="20"/>
        </w:rPr>
        <w:t xml:space="preserve">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w:t>
      </w:r>
      <w:r w:rsidRPr="00AB0EF0">
        <w:rPr>
          <w:sz w:val="20"/>
          <w:szCs w:val="20"/>
        </w:rPr>
        <w:lastRenderedPageBreak/>
        <w:t>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roofErr w:type="gramEnd"/>
    </w:p>
    <w:p w:rsidR="00AB0EF0" w:rsidRPr="00AB0EF0" w:rsidRDefault="00AB0EF0" w:rsidP="00AB0EF0">
      <w:pPr>
        <w:autoSpaceDE w:val="0"/>
        <w:autoSpaceDN w:val="0"/>
        <w:adjustRightInd w:val="0"/>
        <w:ind w:left="-567" w:firstLine="540"/>
        <w:jc w:val="both"/>
        <w:rPr>
          <w:sz w:val="20"/>
          <w:szCs w:val="20"/>
        </w:rPr>
      </w:pPr>
      <w:r w:rsidRPr="00AB0EF0">
        <w:rPr>
          <w:sz w:val="20"/>
          <w:szCs w:val="20"/>
        </w:rPr>
        <w:t>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Редкодубского сельского поселения уточняет указанные коды бюджетной классификации Российской Федерации в порядке и в срок, предусмотренные пунктом 16 настоящего Порядка.</w:t>
      </w:r>
    </w:p>
    <w:p w:rsidR="00AB0EF0" w:rsidRPr="00AB0EF0" w:rsidRDefault="00AB0EF0" w:rsidP="00AB0EF0">
      <w:pPr>
        <w:autoSpaceDE w:val="0"/>
        <w:autoSpaceDN w:val="0"/>
        <w:adjustRightInd w:val="0"/>
        <w:ind w:left="-567" w:firstLine="540"/>
        <w:jc w:val="both"/>
        <w:rPr>
          <w:sz w:val="20"/>
          <w:szCs w:val="20"/>
        </w:rPr>
      </w:pPr>
    </w:p>
    <w:p w:rsidR="00AB0EF0" w:rsidRPr="00AB0EF0" w:rsidRDefault="00AB0EF0" w:rsidP="00AB0EF0">
      <w:pPr>
        <w:autoSpaceDE w:val="0"/>
        <w:autoSpaceDN w:val="0"/>
        <w:adjustRightInd w:val="0"/>
        <w:ind w:left="-567"/>
        <w:jc w:val="center"/>
        <w:rPr>
          <w:sz w:val="20"/>
          <w:szCs w:val="20"/>
        </w:rPr>
      </w:pPr>
      <w:r w:rsidRPr="00AB0EF0">
        <w:rPr>
          <w:sz w:val="20"/>
          <w:szCs w:val="20"/>
        </w:rPr>
        <w:t xml:space="preserve">V. Представление информации о </w:t>
      </w:r>
      <w:proofErr w:type="gramStart"/>
      <w:r w:rsidRPr="00AB0EF0">
        <w:rPr>
          <w:sz w:val="20"/>
          <w:szCs w:val="20"/>
        </w:rPr>
        <w:t>бюджетных</w:t>
      </w:r>
      <w:proofErr w:type="gramEnd"/>
      <w:r w:rsidRPr="00AB0EF0">
        <w:rPr>
          <w:sz w:val="20"/>
          <w:szCs w:val="20"/>
        </w:rPr>
        <w:t xml:space="preserve"> и денежных</w:t>
      </w:r>
    </w:p>
    <w:p w:rsidR="00AB0EF0" w:rsidRPr="00AB0EF0" w:rsidRDefault="00AB0EF0" w:rsidP="00AB0EF0">
      <w:pPr>
        <w:autoSpaceDE w:val="0"/>
        <w:autoSpaceDN w:val="0"/>
        <w:adjustRightInd w:val="0"/>
        <w:ind w:left="-567"/>
        <w:jc w:val="center"/>
        <w:rPr>
          <w:sz w:val="20"/>
          <w:szCs w:val="20"/>
        </w:rPr>
      </w:pPr>
      <w:proofErr w:type="gramStart"/>
      <w:r w:rsidRPr="00AB0EF0">
        <w:rPr>
          <w:sz w:val="20"/>
          <w:szCs w:val="20"/>
        </w:rPr>
        <w:t>обязательствах</w:t>
      </w:r>
      <w:proofErr w:type="gramEnd"/>
      <w:r w:rsidRPr="00AB0EF0">
        <w:rPr>
          <w:sz w:val="20"/>
          <w:szCs w:val="20"/>
        </w:rPr>
        <w:t>, учтенных в органах</w:t>
      </w:r>
    </w:p>
    <w:p w:rsidR="00AB0EF0" w:rsidRPr="00AB0EF0" w:rsidRDefault="00AB0EF0" w:rsidP="00AB0EF0">
      <w:pPr>
        <w:autoSpaceDE w:val="0"/>
        <w:autoSpaceDN w:val="0"/>
        <w:adjustRightInd w:val="0"/>
        <w:ind w:left="-567"/>
        <w:jc w:val="center"/>
        <w:rPr>
          <w:sz w:val="20"/>
          <w:szCs w:val="20"/>
        </w:rPr>
      </w:pPr>
      <w:r w:rsidRPr="00AB0EF0">
        <w:rPr>
          <w:sz w:val="20"/>
          <w:szCs w:val="20"/>
        </w:rPr>
        <w:t>Федерального казначейства</w:t>
      </w:r>
    </w:p>
    <w:p w:rsidR="00AB0EF0" w:rsidRPr="00AB0EF0" w:rsidRDefault="00AB0EF0" w:rsidP="00AB0EF0">
      <w:pPr>
        <w:autoSpaceDE w:val="0"/>
        <w:autoSpaceDN w:val="0"/>
        <w:adjustRightInd w:val="0"/>
        <w:ind w:left="-567"/>
        <w:jc w:val="center"/>
        <w:rPr>
          <w:sz w:val="20"/>
          <w:szCs w:val="20"/>
        </w:rPr>
      </w:pPr>
    </w:p>
    <w:p w:rsidR="00AB0EF0" w:rsidRPr="00AB0EF0" w:rsidRDefault="00AB0EF0" w:rsidP="00AB0EF0">
      <w:pPr>
        <w:autoSpaceDE w:val="0"/>
        <w:autoSpaceDN w:val="0"/>
        <w:adjustRightInd w:val="0"/>
        <w:ind w:left="-567" w:firstLine="540"/>
        <w:jc w:val="both"/>
        <w:rPr>
          <w:sz w:val="20"/>
          <w:szCs w:val="20"/>
        </w:rPr>
      </w:pPr>
      <w:r w:rsidRPr="00AB0EF0">
        <w:rPr>
          <w:sz w:val="20"/>
          <w:szCs w:val="20"/>
        </w:rPr>
        <w:t xml:space="preserve">27. </w:t>
      </w:r>
      <w:proofErr w:type="gramStart"/>
      <w:r w:rsidRPr="00AB0EF0">
        <w:rPr>
          <w:sz w:val="20"/>
          <w:szCs w:val="20"/>
        </w:rPr>
        <w:t>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Управлению финансов администрации Ардатовского муниципального района Республики Мордовия (Далее – Управление финансов), Администрации Редкодубского сельского поселения, иных муниципальных органов государственной власти, главных распорядителей средств Редкодубского сельского поселения, получателей средств бюджета Редкодубского сельского поселения.</w:t>
      </w:r>
      <w:proofErr w:type="gramEnd"/>
    </w:p>
    <w:p w:rsidR="00AB0EF0" w:rsidRPr="00AB0EF0" w:rsidRDefault="00AB0EF0" w:rsidP="00AB0EF0">
      <w:pPr>
        <w:autoSpaceDE w:val="0"/>
        <w:autoSpaceDN w:val="0"/>
        <w:adjustRightInd w:val="0"/>
        <w:ind w:left="-567" w:firstLine="540"/>
        <w:jc w:val="both"/>
        <w:rPr>
          <w:sz w:val="20"/>
          <w:szCs w:val="20"/>
        </w:rPr>
      </w:pPr>
      <w:r w:rsidRPr="00AB0EF0">
        <w:rPr>
          <w:sz w:val="20"/>
          <w:szCs w:val="20"/>
        </w:rPr>
        <w:t>28. Информация о бюджетных и денежных обязательствах предоставляется:</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Управлению финансов и Администрации Редкодубского сельского поселени</w:t>
      </w:r>
      <w:proofErr w:type="gramStart"/>
      <w:r w:rsidRPr="00AB0EF0">
        <w:rPr>
          <w:sz w:val="20"/>
          <w:szCs w:val="20"/>
        </w:rPr>
        <w:t>я-</w:t>
      </w:r>
      <w:proofErr w:type="gramEnd"/>
      <w:r w:rsidRPr="00AB0EF0">
        <w:rPr>
          <w:sz w:val="20"/>
          <w:szCs w:val="20"/>
        </w:rPr>
        <w:t xml:space="preserve"> по всем бюджетным и денежным обязательствам;</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главным распорядителям (распорядителям) средств бюджета Редкодубского сельского поселения - в части бюджетных и денежных обязательств подведомственных им получателей средств бюджета Редкодубского сельского поселения;</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получателям средств бюджета Редкодубского сельского поселения - в части бюджетных и денежных обязательств соответствующего получателя средств бюджета Редкодубского сельского поселения.</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иным муниципальным органам государственной власти - в рамках их полномочий, установленных законодательством Российской Федерации.</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еженедельно).</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 xml:space="preserve">30. </w:t>
      </w:r>
      <w:proofErr w:type="gramStart"/>
      <w:r w:rsidRPr="00AB0EF0">
        <w:rPr>
          <w:sz w:val="20"/>
          <w:szCs w:val="20"/>
        </w:rPr>
        <w:t>По запросу Управления финансов и Администрации Редкодубского сельского поселения орган Федерального казначейства представляет с указанными в запросе детализацией и группировкой показателей:</w:t>
      </w:r>
      <w:proofErr w:type="gramEnd"/>
    </w:p>
    <w:p w:rsidR="00AB0EF0" w:rsidRPr="00AB0EF0" w:rsidRDefault="00AB0EF0" w:rsidP="00AB0EF0">
      <w:pPr>
        <w:autoSpaceDE w:val="0"/>
        <w:autoSpaceDN w:val="0"/>
        <w:adjustRightInd w:val="0"/>
        <w:ind w:left="-567" w:firstLine="540"/>
        <w:jc w:val="both"/>
        <w:rPr>
          <w:sz w:val="20"/>
          <w:szCs w:val="20"/>
        </w:rPr>
      </w:pPr>
      <w:r w:rsidRPr="00AB0EF0">
        <w:rPr>
          <w:sz w:val="20"/>
          <w:szCs w:val="20"/>
        </w:rPr>
        <w:t>А) информацию о принятых на учет бюджетных, денежных обязательствах, реквизиты которой указаны в приложении № 6 к Порядку, утвержденному приказом Министерства финансов Российской Федерации № 258н (далее - Информация о принятых на учет обязательствах), сформированную нарастающим итогом с начала текущего финансового года по состоянию на  дату, указанную в запросе;</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Б) информацию об исполнении бюджетных, денежных обязательств, реквизиты которой указаны в приложении № 7 к Порядку, утвержденному приказом Министерства финансов Российской Федерации № 258н (далее - Информация об исполнении обязательств), сформированную на дату, указанную в запросе;</w:t>
      </w:r>
    </w:p>
    <w:p w:rsidR="00AB0EF0" w:rsidRPr="00AB0EF0" w:rsidRDefault="00AB0EF0" w:rsidP="00AB0EF0">
      <w:pPr>
        <w:autoSpaceDE w:val="0"/>
        <w:autoSpaceDN w:val="0"/>
        <w:adjustRightInd w:val="0"/>
        <w:ind w:left="-567" w:firstLine="540"/>
        <w:jc w:val="both"/>
        <w:rPr>
          <w:sz w:val="20"/>
          <w:szCs w:val="20"/>
        </w:rPr>
      </w:pPr>
      <w:proofErr w:type="gramStart"/>
      <w:r w:rsidRPr="00AB0EF0">
        <w:rPr>
          <w:sz w:val="20"/>
          <w:szCs w:val="20"/>
        </w:rPr>
        <w:t>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 8 к Порядку, утвержденному приказом Министерства финансов Российской Федерации №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AB0EF0" w:rsidRPr="00AB0EF0" w:rsidRDefault="00AB0EF0" w:rsidP="00AB0EF0">
      <w:pPr>
        <w:autoSpaceDE w:val="0"/>
        <w:autoSpaceDN w:val="0"/>
        <w:adjustRightInd w:val="0"/>
        <w:ind w:left="-567" w:firstLine="540"/>
        <w:jc w:val="both"/>
        <w:rPr>
          <w:sz w:val="20"/>
          <w:szCs w:val="20"/>
        </w:rPr>
      </w:pPr>
      <w:r w:rsidRPr="00AB0EF0">
        <w:rPr>
          <w:sz w:val="20"/>
          <w:szCs w:val="20"/>
        </w:rPr>
        <w:t xml:space="preserve">31. </w:t>
      </w:r>
      <w:proofErr w:type="gramStart"/>
      <w:r w:rsidRPr="00AB0EF0">
        <w:rPr>
          <w:sz w:val="20"/>
          <w:szCs w:val="20"/>
        </w:rPr>
        <w:t>По запросу главного распорядителя средств бюджета Редкодубского сельского поселения орган Федерального казначейства представляет с указанными в запросе детализацией и группировкой показателей:</w:t>
      </w:r>
      <w:proofErr w:type="gramEnd"/>
    </w:p>
    <w:p w:rsidR="00AB0EF0" w:rsidRPr="00AB0EF0" w:rsidRDefault="00AB0EF0" w:rsidP="00AB0EF0">
      <w:pPr>
        <w:autoSpaceDE w:val="0"/>
        <w:autoSpaceDN w:val="0"/>
        <w:adjustRightInd w:val="0"/>
        <w:ind w:left="-567" w:firstLine="539"/>
        <w:jc w:val="both"/>
        <w:rPr>
          <w:sz w:val="20"/>
          <w:szCs w:val="20"/>
        </w:rPr>
      </w:pPr>
      <w:proofErr w:type="gramStart"/>
      <w:r w:rsidRPr="00AB0EF0">
        <w:rPr>
          <w:sz w:val="20"/>
          <w:szCs w:val="20"/>
        </w:rPr>
        <w:t>А) информацию о принятых на учет обязательствах по находящимся в ведении главного распорядителя средств бюджета Редкодубского сельского поселения получателям средств бюджета Редкодубского сельского поселения, сформированную нарастающим итогом с начала текущего финансового года по состоянию на  дату, указанную в запросе;</w:t>
      </w:r>
      <w:proofErr w:type="gramEnd"/>
    </w:p>
    <w:p w:rsidR="00AB0EF0" w:rsidRPr="00AB0EF0" w:rsidRDefault="00AB0EF0" w:rsidP="00AB0EF0">
      <w:pPr>
        <w:autoSpaceDE w:val="0"/>
        <w:autoSpaceDN w:val="0"/>
        <w:adjustRightInd w:val="0"/>
        <w:ind w:left="-567" w:firstLine="539"/>
        <w:jc w:val="both"/>
        <w:rPr>
          <w:sz w:val="20"/>
          <w:szCs w:val="20"/>
        </w:rPr>
      </w:pPr>
      <w:r w:rsidRPr="00AB0EF0">
        <w:rPr>
          <w:sz w:val="20"/>
          <w:szCs w:val="20"/>
        </w:rPr>
        <w:t>Б) информацию об исполнении обязательств по капитальным вложениям по находящимся в ведении главного распорядителя средств бюджета Редкодубского сельского поселения получателям средств бюджета Редкодубского сельского поселения, сформированную на дату, указанную в запросе.</w:t>
      </w:r>
    </w:p>
    <w:p w:rsidR="00AB0EF0" w:rsidRPr="00AB0EF0" w:rsidRDefault="00AB0EF0" w:rsidP="00AB0EF0">
      <w:pPr>
        <w:autoSpaceDE w:val="0"/>
        <w:autoSpaceDN w:val="0"/>
        <w:adjustRightInd w:val="0"/>
        <w:ind w:left="-567" w:firstLine="539"/>
        <w:jc w:val="both"/>
        <w:rPr>
          <w:sz w:val="20"/>
          <w:szCs w:val="20"/>
        </w:rPr>
      </w:pPr>
      <w:r w:rsidRPr="00AB0EF0">
        <w:rPr>
          <w:sz w:val="20"/>
          <w:szCs w:val="20"/>
        </w:rPr>
        <w:t>32. По запросу получателя средств бюджета Редкодубского сельского поселения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AB0EF0" w:rsidRPr="00AB0EF0" w:rsidRDefault="00AB0EF0" w:rsidP="00AB0EF0">
      <w:pPr>
        <w:autoSpaceDE w:val="0"/>
        <w:autoSpaceDN w:val="0"/>
        <w:adjustRightInd w:val="0"/>
        <w:ind w:left="-567" w:firstLine="539"/>
        <w:jc w:val="both"/>
        <w:rPr>
          <w:sz w:val="20"/>
          <w:szCs w:val="20"/>
        </w:rPr>
      </w:pPr>
      <w:proofErr w:type="gramStart"/>
      <w:r w:rsidRPr="00AB0EF0">
        <w:rPr>
          <w:sz w:val="20"/>
          <w:szCs w:val="20"/>
        </w:rPr>
        <w:lastRenderedPageBreak/>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Редкодубского сельского поселения,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roofErr w:type="gramEnd"/>
    </w:p>
    <w:p w:rsidR="00AB0EF0" w:rsidRPr="00AB0EF0" w:rsidRDefault="00AB0EF0" w:rsidP="00AB0EF0">
      <w:pPr>
        <w:autoSpaceDE w:val="0"/>
        <w:autoSpaceDN w:val="0"/>
        <w:adjustRightInd w:val="0"/>
        <w:ind w:left="-567" w:firstLine="540"/>
        <w:jc w:val="both"/>
        <w:rPr>
          <w:sz w:val="20"/>
          <w:szCs w:val="20"/>
        </w:rPr>
      </w:pPr>
      <w:r w:rsidRPr="00AB0EF0">
        <w:rPr>
          <w:sz w:val="20"/>
          <w:szCs w:val="20"/>
        </w:rPr>
        <w:t xml:space="preserve">33. </w:t>
      </w:r>
      <w:proofErr w:type="gramStart"/>
      <w:r w:rsidRPr="00AB0EF0">
        <w:rPr>
          <w:sz w:val="20"/>
          <w:szCs w:val="20"/>
        </w:rPr>
        <w:t>Не позднее 2-го рабочего дня текущего финансового года орган Федерального казначейства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 11 к Порядку, утвержденному приказом Министерства финансов Российской Федерации № 258н.</w:t>
      </w:r>
      <w:proofErr w:type="gramEnd"/>
    </w:p>
    <w:p w:rsidR="00AB0EF0" w:rsidRPr="00AB0EF0" w:rsidRDefault="00AB0EF0" w:rsidP="00AB0EF0">
      <w:pPr>
        <w:autoSpaceDE w:val="0"/>
        <w:autoSpaceDN w:val="0"/>
        <w:adjustRightInd w:val="0"/>
        <w:ind w:left="-567" w:firstLine="540"/>
        <w:jc w:val="both"/>
        <w:rPr>
          <w:sz w:val="20"/>
          <w:szCs w:val="20"/>
        </w:rPr>
      </w:pPr>
      <w:r w:rsidRPr="00AB0EF0">
        <w:rPr>
          <w:sz w:val="20"/>
          <w:szCs w:val="20"/>
        </w:rPr>
        <w:t xml:space="preserve">34. </w:t>
      </w:r>
      <w:proofErr w:type="gramStart"/>
      <w:r w:rsidRPr="00AB0EF0">
        <w:rPr>
          <w:sz w:val="20"/>
          <w:szCs w:val="20"/>
        </w:rPr>
        <w:t>По запросу получателя средств бюджета  сельского поселения орган Федерального казначейства по месту обслуживания получателя бюджета Редкодубского сельского поселения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 9 к Порядку, утвержденному приказом Министерства финансов</w:t>
      </w:r>
      <w:proofErr w:type="gramEnd"/>
      <w:r w:rsidRPr="00AB0EF0">
        <w:rPr>
          <w:sz w:val="20"/>
          <w:szCs w:val="20"/>
        </w:rPr>
        <w:t xml:space="preserve"> Российской Федерации № 258н (далее - Справка о неисполненных бюджетных обязательствах).</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Редкодубского сельского поселения не позднее трех рабочих дней со дня поступления соответствующего запроса.</w:t>
      </w:r>
    </w:p>
    <w:p w:rsidR="00AB0EF0" w:rsidRPr="00AB0EF0" w:rsidRDefault="00AB0EF0" w:rsidP="00AB0EF0">
      <w:pPr>
        <w:autoSpaceDE w:val="0"/>
        <w:autoSpaceDN w:val="0"/>
        <w:adjustRightInd w:val="0"/>
        <w:ind w:left="-567" w:firstLine="540"/>
        <w:jc w:val="both"/>
        <w:rPr>
          <w:sz w:val="20"/>
          <w:szCs w:val="20"/>
        </w:rPr>
      </w:pPr>
      <w:proofErr w:type="gramStart"/>
      <w:r w:rsidRPr="00AB0EF0">
        <w:rPr>
          <w:sz w:val="20"/>
          <w:szCs w:val="20"/>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 Федерального казначейства на основании Сведений о бюджетных обязательствах и подлежавших в соответствии с условиями этих</w:t>
      </w:r>
      <w:proofErr w:type="gramEnd"/>
      <w:r w:rsidRPr="00AB0EF0">
        <w:rPr>
          <w:sz w:val="20"/>
          <w:szCs w:val="20"/>
        </w:rPr>
        <w:t xml:space="preserve">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 xml:space="preserve">35. </w:t>
      </w:r>
      <w:proofErr w:type="gramStart"/>
      <w:r w:rsidRPr="00AB0EF0">
        <w:rPr>
          <w:sz w:val="20"/>
          <w:szCs w:val="20"/>
        </w:rPr>
        <w:t>По запросу главного распорядителя средств бюджета Редкодубского сельского поселения орган Федерального казначейства формирует сводную Справку о неисполненных бюджетных обязательствах получателей средств бюджета Редкодубского сельского поселения, находящихся в ведении главного распорядителя средств Редкодубского сельского поселения, сформированную, в том числе на основании Справок о неисполненных бюджетных обязательствах, представленных органом Федерального казначейства, в части сведений, составляющих государственную тайну.</w:t>
      </w:r>
      <w:proofErr w:type="gramEnd"/>
      <w:r w:rsidRPr="00AB0EF0">
        <w:rPr>
          <w:sz w:val="20"/>
          <w:szCs w:val="20"/>
        </w:rPr>
        <w:t xml:space="preserve">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Редкодубского сельского поселения не позднее трех рабочих дней со дня поступления соответствующего запроса.</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 xml:space="preserve">36. </w:t>
      </w:r>
      <w:proofErr w:type="gramStart"/>
      <w:r w:rsidRPr="00AB0EF0">
        <w:rPr>
          <w:sz w:val="20"/>
          <w:szCs w:val="20"/>
        </w:rPr>
        <w:t>Главные распорядители средств бюджета Редкодубского сельского поселения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w:t>
      </w:r>
      <w:proofErr w:type="gramEnd"/>
      <w:r w:rsidRPr="00AB0EF0">
        <w:rPr>
          <w:sz w:val="20"/>
          <w:szCs w:val="20"/>
        </w:rPr>
        <w:t>) о предоставлении субсидий юридическим лицам, реквизиты которой указаны в приложении № 10 к Порядку, утвержденному приказом Министерства финансов Российской Федерации № 258н (далее - Информация об объеме лимитов бюджетных обязательств).</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Информация об объеме лимитов бюджетных обязатель</w:t>
      </w:r>
      <w:proofErr w:type="gramStart"/>
      <w:r w:rsidRPr="00AB0EF0">
        <w:rPr>
          <w:sz w:val="20"/>
          <w:szCs w:val="20"/>
        </w:rPr>
        <w:t>ств пр</w:t>
      </w:r>
      <w:proofErr w:type="gramEnd"/>
      <w:r w:rsidRPr="00AB0EF0">
        <w:rPr>
          <w:sz w:val="20"/>
          <w:szCs w:val="20"/>
        </w:rPr>
        <w:t>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Редкодубского сельского поселения.</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 xml:space="preserve">Орган Федерального казначейства в течение двух рабочих дней после дня предоставления главным распорядителем средств бюджета Редкодубского сельского поселения. </w:t>
      </w:r>
      <w:proofErr w:type="gramStart"/>
      <w:r w:rsidRPr="00AB0EF0">
        <w:rPr>
          <w:sz w:val="20"/>
          <w:szCs w:val="20"/>
        </w:rPr>
        <w:t>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Редкодубского сельского поселения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w:t>
      </w:r>
      <w:proofErr w:type="gramEnd"/>
      <w:r w:rsidRPr="00AB0EF0">
        <w:rPr>
          <w:sz w:val="20"/>
          <w:szCs w:val="20"/>
        </w:rPr>
        <w:t xml:space="preserve"> классификации расходов бюджета Редкодубского сельского поселения, сформированной органом Федерального казначейства по указанному главному распорядителю средств бюджета Редкодубского сельского поселения.</w:t>
      </w:r>
    </w:p>
    <w:p w:rsidR="00AB0EF0" w:rsidRPr="00AB0EF0" w:rsidRDefault="00AB0EF0" w:rsidP="00AB0EF0">
      <w:pPr>
        <w:autoSpaceDE w:val="0"/>
        <w:autoSpaceDN w:val="0"/>
        <w:adjustRightInd w:val="0"/>
        <w:ind w:left="-567" w:firstLine="540"/>
        <w:jc w:val="both"/>
        <w:rPr>
          <w:sz w:val="20"/>
          <w:szCs w:val="20"/>
        </w:rPr>
      </w:pPr>
      <w:r w:rsidRPr="00AB0EF0">
        <w:rPr>
          <w:sz w:val="20"/>
          <w:szCs w:val="20"/>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AB0EF0" w:rsidRPr="00AB0EF0" w:rsidRDefault="00AB0EF0" w:rsidP="00AB0EF0">
      <w:pPr>
        <w:autoSpaceDE w:val="0"/>
        <w:autoSpaceDN w:val="0"/>
        <w:adjustRightInd w:val="0"/>
        <w:ind w:left="-567" w:firstLine="540"/>
        <w:jc w:val="both"/>
        <w:rPr>
          <w:sz w:val="20"/>
          <w:szCs w:val="20"/>
        </w:rPr>
      </w:pPr>
      <w:proofErr w:type="gramStart"/>
      <w:r w:rsidRPr="00AB0EF0">
        <w:rPr>
          <w:sz w:val="20"/>
          <w:szCs w:val="20"/>
        </w:rPr>
        <w:t xml:space="preserve">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бюджета Редкодубского сельского </w:t>
      </w:r>
      <w:r w:rsidRPr="00AB0EF0">
        <w:rPr>
          <w:sz w:val="20"/>
          <w:szCs w:val="20"/>
        </w:rPr>
        <w:lastRenderedPageBreak/>
        <w:t>поселения направляет главному распорядителю средств бюджета Редкодубского _ сельского поселения района Протокол, в котором указывается причина возврата Информации о неисполненных бюджетных обязательствах.</w:t>
      </w:r>
      <w:proofErr w:type="gramEnd"/>
    </w:p>
    <w:p w:rsidR="00AB0EF0" w:rsidRPr="00AB0EF0" w:rsidRDefault="00AB0EF0" w:rsidP="00AB0EF0">
      <w:pPr>
        <w:autoSpaceDE w:val="0"/>
        <w:autoSpaceDN w:val="0"/>
        <w:adjustRightInd w:val="0"/>
        <w:ind w:left="-567" w:firstLine="539"/>
        <w:jc w:val="both"/>
        <w:rPr>
          <w:rFonts w:ascii="Arial" w:hAnsi="Arial" w:cs="Arial"/>
          <w:sz w:val="20"/>
          <w:szCs w:val="20"/>
        </w:rPr>
      </w:pPr>
    </w:p>
    <w:p w:rsidR="00AB0EF0" w:rsidRPr="00AB0EF0" w:rsidRDefault="00AB0EF0" w:rsidP="00AB0EF0">
      <w:pPr>
        <w:autoSpaceDE w:val="0"/>
        <w:autoSpaceDN w:val="0"/>
        <w:adjustRightInd w:val="0"/>
        <w:ind w:firstLine="539"/>
        <w:jc w:val="both"/>
        <w:rPr>
          <w:rFonts w:ascii="Arial" w:hAnsi="Arial" w:cs="Arial"/>
          <w:sz w:val="20"/>
          <w:szCs w:val="20"/>
        </w:rPr>
      </w:pPr>
    </w:p>
    <w:p w:rsidR="00AB0EF0" w:rsidRPr="00AB0EF0" w:rsidRDefault="00AB0EF0" w:rsidP="00AB0EF0">
      <w:pPr>
        <w:autoSpaceDE w:val="0"/>
        <w:autoSpaceDN w:val="0"/>
        <w:adjustRightInd w:val="0"/>
        <w:ind w:firstLine="539"/>
        <w:jc w:val="both"/>
        <w:rPr>
          <w:rFonts w:ascii="Arial" w:hAnsi="Arial" w:cs="Arial"/>
          <w:sz w:val="20"/>
          <w:szCs w:val="20"/>
        </w:rPr>
      </w:pPr>
    </w:p>
    <w:p w:rsidR="00AB0EF0" w:rsidRPr="00AB0EF0" w:rsidRDefault="00AB0EF0" w:rsidP="00AB0EF0">
      <w:pPr>
        <w:autoSpaceDE w:val="0"/>
        <w:autoSpaceDN w:val="0"/>
        <w:adjustRightInd w:val="0"/>
        <w:ind w:firstLine="539"/>
        <w:jc w:val="both"/>
        <w:rPr>
          <w:rFonts w:ascii="Arial" w:hAnsi="Arial" w:cs="Arial"/>
          <w:sz w:val="20"/>
          <w:szCs w:val="20"/>
        </w:rPr>
      </w:pPr>
    </w:p>
    <w:p w:rsidR="00AB0EF0" w:rsidRPr="00AB0EF0" w:rsidRDefault="00AB0EF0" w:rsidP="00AB0EF0">
      <w:pPr>
        <w:autoSpaceDE w:val="0"/>
        <w:autoSpaceDN w:val="0"/>
        <w:adjustRightInd w:val="0"/>
        <w:jc w:val="both"/>
        <w:rPr>
          <w:rFonts w:ascii="Arial" w:hAnsi="Arial" w:cs="Arial"/>
          <w:sz w:val="20"/>
          <w:szCs w:val="20"/>
        </w:rPr>
      </w:pPr>
    </w:p>
    <w:p w:rsidR="00AB0EF0" w:rsidRPr="00AB0EF0" w:rsidRDefault="00AB0EF0" w:rsidP="00AB0EF0">
      <w:pPr>
        <w:spacing w:after="200" w:line="276" w:lineRule="auto"/>
        <w:rPr>
          <w:sz w:val="20"/>
          <w:szCs w:val="20"/>
        </w:rPr>
      </w:pPr>
      <w:r w:rsidRPr="00AB0EF0">
        <w:rPr>
          <w:sz w:val="20"/>
          <w:szCs w:val="20"/>
        </w:rPr>
        <w:br w:type="page"/>
      </w:r>
    </w:p>
    <w:p w:rsidR="00AB0EF0" w:rsidRPr="00AB0EF0" w:rsidRDefault="00AB0EF0" w:rsidP="00AB0EF0">
      <w:pPr>
        <w:autoSpaceDE w:val="0"/>
        <w:autoSpaceDN w:val="0"/>
        <w:adjustRightInd w:val="0"/>
        <w:ind w:left="-567"/>
        <w:jc w:val="right"/>
        <w:outlineLvl w:val="0"/>
        <w:rPr>
          <w:sz w:val="20"/>
          <w:szCs w:val="20"/>
        </w:rPr>
      </w:pPr>
      <w:r w:rsidRPr="00AB0EF0">
        <w:rPr>
          <w:sz w:val="20"/>
          <w:szCs w:val="20"/>
        </w:rPr>
        <w:lastRenderedPageBreak/>
        <w:t>Приложение</w:t>
      </w:r>
    </w:p>
    <w:p w:rsidR="00AB0EF0" w:rsidRPr="00AB0EF0" w:rsidRDefault="00AB0EF0" w:rsidP="00AB0EF0">
      <w:pPr>
        <w:autoSpaceDE w:val="0"/>
        <w:autoSpaceDN w:val="0"/>
        <w:adjustRightInd w:val="0"/>
        <w:ind w:left="-567"/>
        <w:jc w:val="right"/>
        <w:rPr>
          <w:sz w:val="20"/>
          <w:szCs w:val="20"/>
        </w:rPr>
      </w:pPr>
      <w:r w:rsidRPr="00AB0EF0">
        <w:rPr>
          <w:sz w:val="20"/>
          <w:szCs w:val="20"/>
        </w:rPr>
        <w:t xml:space="preserve">к Порядку учета </w:t>
      </w:r>
      <w:proofErr w:type="gramStart"/>
      <w:r w:rsidRPr="00AB0EF0">
        <w:rPr>
          <w:sz w:val="20"/>
          <w:szCs w:val="20"/>
        </w:rPr>
        <w:t>бюджетных</w:t>
      </w:r>
      <w:proofErr w:type="gramEnd"/>
      <w:r w:rsidRPr="00AB0EF0">
        <w:rPr>
          <w:sz w:val="20"/>
          <w:szCs w:val="20"/>
        </w:rPr>
        <w:t xml:space="preserve"> и денежных </w:t>
      </w:r>
    </w:p>
    <w:p w:rsidR="00AB0EF0" w:rsidRPr="00AB0EF0" w:rsidRDefault="00AB0EF0" w:rsidP="00AB0EF0">
      <w:pPr>
        <w:autoSpaceDE w:val="0"/>
        <w:autoSpaceDN w:val="0"/>
        <w:adjustRightInd w:val="0"/>
        <w:ind w:left="-567"/>
        <w:jc w:val="right"/>
        <w:rPr>
          <w:sz w:val="20"/>
          <w:szCs w:val="20"/>
        </w:rPr>
      </w:pPr>
      <w:r w:rsidRPr="00AB0EF0">
        <w:rPr>
          <w:sz w:val="20"/>
          <w:szCs w:val="20"/>
        </w:rPr>
        <w:t>обязательств получателей средств бюджета</w:t>
      </w:r>
    </w:p>
    <w:p w:rsidR="00AB0EF0" w:rsidRPr="00AB0EF0" w:rsidRDefault="00AB0EF0" w:rsidP="00AB0EF0">
      <w:pPr>
        <w:autoSpaceDE w:val="0"/>
        <w:autoSpaceDN w:val="0"/>
        <w:adjustRightInd w:val="0"/>
        <w:ind w:left="-567"/>
        <w:jc w:val="right"/>
        <w:rPr>
          <w:sz w:val="20"/>
          <w:szCs w:val="20"/>
        </w:rPr>
      </w:pPr>
      <w:r w:rsidRPr="00AB0EF0">
        <w:rPr>
          <w:sz w:val="20"/>
          <w:szCs w:val="20"/>
        </w:rPr>
        <w:t>Редкодубского сельского поселения</w:t>
      </w:r>
    </w:p>
    <w:p w:rsidR="00AB0EF0" w:rsidRPr="00AB0EF0" w:rsidRDefault="00AB0EF0" w:rsidP="00AB0EF0">
      <w:pPr>
        <w:autoSpaceDE w:val="0"/>
        <w:autoSpaceDN w:val="0"/>
        <w:adjustRightInd w:val="0"/>
        <w:ind w:left="-567"/>
        <w:jc w:val="right"/>
        <w:rPr>
          <w:sz w:val="20"/>
          <w:szCs w:val="20"/>
        </w:rPr>
      </w:pPr>
      <w:r w:rsidRPr="00AB0EF0">
        <w:rPr>
          <w:sz w:val="20"/>
          <w:szCs w:val="20"/>
        </w:rPr>
        <w:t xml:space="preserve">Ардатовского муниципального </w:t>
      </w:r>
    </w:p>
    <w:p w:rsidR="00AB0EF0" w:rsidRPr="00AB0EF0" w:rsidRDefault="00AB0EF0" w:rsidP="00AB0EF0">
      <w:pPr>
        <w:autoSpaceDE w:val="0"/>
        <w:autoSpaceDN w:val="0"/>
        <w:adjustRightInd w:val="0"/>
        <w:ind w:left="-567"/>
        <w:jc w:val="right"/>
        <w:rPr>
          <w:sz w:val="20"/>
          <w:szCs w:val="20"/>
        </w:rPr>
      </w:pPr>
      <w:r w:rsidRPr="00AB0EF0">
        <w:rPr>
          <w:sz w:val="20"/>
          <w:szCs w:val="20"/>
        </w:rPr>
        <w:t xml:space="preserve">района Республики Мордовия </w:t>
      </w:r>
    </w:p>
    <w:p w:rsidR="00AB0EF0" w:rsidRPr="00AB0EF0" w:rsidRDefault="00AB0EF0" w:rsidP="00AB0EF0">
      <w:pPr>
        <w:autoSpaceDE w:val="0"/>
        <w:autoSpaceDN w:val="0"/>
        <w:adjustRightInd w:val="0"/>
        <w:ind w:left="-567"/>
        <w:jc w:val="center"/>
        <w:rPr>
          <w:sz w:val="20"/>
          <w:szCs w:val="20"/>
        </w:rPr>
      </w:pPr>
    </w:p>
    <w:p w:rsidR="00AB0EF0" w:rsidRPr="00AB0EF0" w:rsidRDefault="00AB0EF0" w:rsidP="00AB0EF0">
      <w:pPr>
        <w:autoSpaceDE w:val="0"/>
        <w:autoSpaceDN w:val="0"/>
        <w:adjustRightInd w:val="0"/>
        <w:ind w:left="-567"/>
        <w:jc w:val="center"/>
        <w:rPr>
          <w:sz w:val="20"/>
          <w:szCs w:val="20"/>
        </w:rPr>
      </w:pPr>
    </w:p>
    <w:p w:rsidR="00AB0EF0" w:rsidRPr="00AB0EF0" w:rsidRDefault="00AB0EF0" w:rsidP="00AB0EF0">
      <w:pPr>
        <w:autoSpaceDE w:val="0"/>
        <w:autoSpaceDN w:val="0"/>
        <w:adjustRightInd w:val="0"/>
        <w:ind w:left="-567"/>
        <w:jc w:val="center"/>
        <w:rPr>
          <w:caps/>
          <w:sz w:val="20"/>
          <w:szCs w:val="20"/>
        </w:rPr>
      </w:pPr>
      <w:r w:rsidRPr="00AB0EF0">
        <w:rPr>
          <w:caps/>
          <w:sz w:val="20"/>
          <w:szCs w:val="20"/>
        </w:rPr>
        <w:t>ПЕРЕЧЕНЬ</w:t>
      </w:r>
    </w:p>
    <w:p w:rsidR="00AB0EF0" w:rsidRPr="00AB0EF0" w:rsidRDefault="00AB0EF0" w:rsidP="00AB0EF0">
      <w:pPr>
        <w:autoSpaceDE w:val="0"/>
        <w:autoSpaceDN w:val="0"/>
        <w:adjustRightInd w:val="0"/>
        <w:ind w:left="-567"/>
        <w:jc w:val="center"/>
        <w:rPr>
          <w:caps/>
          <w:sz w:val="20"/>
          <w:szCs w:val="20"/>
        </w:rPr>
      </w:pPr>
      <w:r w:rsidRPr="00AB0EF0">
        <w:rPr>
          <w:caps/>
          <w:sz w:val="20"/>
          <w:szCs w:val="20"/>
        </w:rPr>
        <w:t xml:space="preserve">ДОКУМЕНТОВ, НА ОСНОВАНИИ КОТОРЫХ ВОЗНИКАЮТ </w:t>
      </w:r>
      <w:proofErr w:type="gramStart"/>
      <w:r w:rsidRPr="00AB0EF0">
        <w:rPr>
          <w:caps/>
          <w:sz w:val="20"/>
          <w:szCs w:val="20"/>
        </w:rPr>
        <w:t>БЮДЖЕТНЫЕ</w:t>
      </w:r>
      <w:proofErr w:type="gramEnd"/>
    </w:p>
    <w:p w:rsidR="00AB0EF0" w:rsidRPr="00AB0EF0" w:rsidRDefault="00AB0EF0" w:rsidP="00AB0EF0">
      <w:pPr>
        <w:autoSpaceDE w:val="0"/>
        <w:autoSpaceDN w:val="0"/>
        <w:adjustRightInd w:val="0"/>
        <w:ind w:left="-567"/>
        <w:jc w:val="center"/>
        <w:rPr>
          <w:caps/>
          <w:sz w:val="20"/>
          <w:szCs w:val="20"/>
        </w:rPr>
      </w:pPr>
      <w:r w:rsidRPr="00AB0EF0">
        <w:rPr>
          <w:caps/>
          <w:sz w:val="20"/>
          <w:szCs w:val="20"/>
        </w:rPr>
        <w:t>ОБЯЗАТЕЛЬСТВА ПОЛУЧАТЕЛЕЙ средств бюджета РЕДКОДУБСКОГО сельского поселения Ардатовского муниципального  района Республики Мордовия, И ДОКУМЕНТОВ, ПОДТВЕРЖДАЮЩИХ ВОЗНИКНОВЕНИЕ ДЕНЕЖНЫХ ОБЯЗАТЕЛЬСТВ ПОЛУЧАТЕЛЕЙ средств бюджета РЕДКОДУБСКОГО сельского поселения Ардатовского муниципального района Республики Мордовия</w:t>
      </w:r>
    </w:p>
    <w:p w:rsidR="00AB0EF0" w:rsidRPr="00AB0EF0" w:rsidRDefault="00AB0EF0" w:rsidP="00AB0EF0">
      <w:pPr>
        <w:autoSpaceDE w:val="0"/>
        <w:autoSpaceDN w:val="0"/>
        <w:adjustRightInd w:val="0"/>
        <w:ind w:left="-567"/>
        <w:jc w:val="center"/>
        <w:rPr>
          <w:caps/>
          <w:sz w:val="20"/>
          <w:szCs w:val="20"/>
        </w:rPr>
      </w:pPr>
    </w:p>
    <w:tbl>
      <w:tblPr>
        <w:tblW w:w="9923" w:type="dxa"/>
        <w:tblInd w:w="-647" w:type="dxa"/>
        <w:tblLayout w:type="fixed"/>
        <w:tblCellMar>
          <w:top w:w="102" w:type="dxa"/>
          <w:left w:w="62" w:type="dxa"/>
          <w:bottom w:w="102" w:type="dxa"/>
          <w:right w:w="62" w:type="dxa"/>
        </w:tblCellMar>
        <w:tblLook w:val="0000" w:firstRow="0" w:lastRow="0" w:firstColumn="0" w:lastColumn="0" w:noHBand="0" w:noVBand="0"/>
      </w:tblPr>
      <w:tblGrid>
        <w:gridCol w:w="851"/>
        <w:gridCol w:w="4313"/>
        <w:gridCol w:w="4759"/>
      </w:tblGrid>
      <w:tr w:rsidR="00AB0EF0" w:rsidRPr="00AB0EF0" w:rsidTr="00760869">
        <w:tc>
          <w:tcPr>
            <w:tcW w:w="851"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right="-263"/>
              <w:jc w:val="center"/>
              <w:rPr>
                <w:sz w:val="20"/>
                <w:szCs w:val="20"/>
              </w:rPr>
            </w:pPr>
            <w:r w:rsidRPr="00AB0EF0">
              <w:rPr>
                <w:sz w:val="20"/>
                <w:szCs w:val="20"/>
              </w:rPr>
              <w:t>N</w:t>
            </w:r>
          </w:p>
          <w:p w:rsidR="00AB0EF0" w:rsidRPr="00AB0EF0" w:rsidRDefault="00AB0EF0" w:rsidP="00760869">
            <w:pPr>
              <w:autoSpaceDE w:val="0"/>
              <w:autoSpaceDN w:val="0"/>
              <w:adjustRightInd w:val="0"/>
              <w:ind w:left="-93"/>
              <w:jc w:val="center"/>
              <w:rPr>
                <w:sz w:val="20"/>
                <w:szCs w:val="20"/>
              </w:rPr>
            </w:pPr>
            <w:proofErr w:type="gramStart"/>
            <w:r w:rsidRPr="00AB0EF0">
              <w:rPr>
                <w:sz w:val="20"/>
                <w:szCs w:val="20"/>
              </w:rPr>
              <w:t>п</w:t>
            </w:r>
            <w:proofErr w:type="gramEnd"/>
            <w:r w:rsidRPr="00AB0EF0">
              <w:rPr>
                <w:sz w:val="20"/>
                <w:szCs w:val="20"/>
              </w:rPr>
              <w:t>/п</w:t>
            </w:r>
          </w:p>
        </w:tc>
        <w:tc>
          <w:tcPr>
            <w:tcW w:w="4313"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jc w:val="center"/>
              <w:rPr>
                <w:sz w:val="20"/>
                <w:szCs w:val="20"/>
              </w:rPr>
            </w:pPr>
            <w:bookmarkStart w:id="5" w:name="Par450"/>
            <w:bookmarkEnd w:id="5"/>
            <w:r w:rsidRPr="00AB0EF0">
              <w:rPr>
                <w:sz w:val="20"/>
                <w:szCs w:val="20"/>
              </w:rPr>
              <w:t xml:space="preserve">Документ, на основании которого возникает бюджетное обязательство получателя средств бюджета Редкодубского сельского поселения Ардатовского муниципального </w:t>
            </w:r>
          </w:p>
          <w:p w:rsidR="00AB0EF0" w:rsidRPr="00AB0EF0" w:rsidRDefault="00AB0EF0" w:rsidP="00760869">
            <w:pPr>
              <w:tabs>
                <w:tab w:val="left" w:pos="154"/>
              </w:tabs>
              <w:autoSpaceDE w:val="0"/>
              <w:autoSpaceDN w:val="0"/>
              <w:adjustRightInd w:val="0"/>
              <w:jc w:val="center"/>
              <w:rPr>
                <w:sz w:val="20"/>
                <w:szCs w:val="20"/>
              </w:rPr>
            </w:pPr>
            <w:r w:rsidRPr="00AB0EF0">
              <w:rPr>
                <w:sz w:val="20"/>
                <w:szCs w:val="20"/>
              </w:rPr>
              <w:t>района Республики Мордовия</w:t>
            </w: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jc w:val="center"/>
              <w:rPr>
                <w:sz w:val="20"/>
                <w:szCs w:val="20"/>
              </w:rPr>
            </w:pPr>
            <w:bookmarkStart w:id="6" w:name="Par451"/>
            <w:bookmarkEnd w:id="6"/>
            <w:r w:rsidRPr="00AB0EF0">
              <w:rPr>
                <w:sz w:val="20"/>
                <w:szCs w:val="20"/>
              </w:rPr>
              <w:t xml:space="preserve">Документ, подтверждающий возникновение денежного обязательства получателя средств бюджета Редкодубского сельского поселения Ардатовского муниципального </w:t>
            </w:r>
          </w:p>
          <w:p w:rsidR="00AB0EF0" w:rsidRPr="00AB0EF0" w:rsidRDefault="00AB0EF0" w:rsidP="00760869">
            <w:pPr>
              <w:autoSpaceDE w:val="0"/>
              <w:autoSpaceDN w:val="0"/>
              <w:adjustRightInd w:val="0"/>
              <w:ind w:left="-567"/>
              <w:jc w:val="center"/>
              <w:rPr>
                <w:sz w:val="20"/>
                <w:szCs w:val="20"/>
              </w:rPr>
            </w:pPr>
            <w:r w:rsidRPr="00AB0EF0">
              <w:rPr>
                <w:sz w:val="20"/>
                <w:szCs w:val="20"/>
              </w:rPr>
              <w:t>района Республики Мордовия</w:t>
            </w:r>
          </w:p>
        </w:tc>
      </w:tr>
      <w:tr w:rsidR="00AB0EF0" w:rsidRPr="00AB0EF0" w:rsidTr="00760869">
        <w:trPr>
          <w:trHeight w:val="192"/>
        </w:trPr>
        <w:tc>
          <w:tcPr>
            <w:tcW w:w="851"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center"/>
              <w:rPr>
                <w:sz w:val="20"/>
                <w:szCs w:val="20"/>
              </w:rPr>
            </w:pPr>
            <w:r w:rsidRPr="00AB0EF0">
              <w:rPr>
                <w:sz w:val="20"/>
                <w:szCs w:val="20"/>
              </w:rPr>
              <w:t>1</w:t>
            </w:r>
          </w:p>
        </w:tc>
        <w:tc>
          <w:tcPr>
            <w:tcW w:w="4313"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jc w:val="center"/>
              <w:rPr>
                <w:sz w:val="20"/>
                <w:szCs w:val="20"/>
              </w:rPr>
            </w:pPr>
            <w:r w:rsidRPr="00AB0EF0">
              <w:rPr>
                <w:sz w:val="20"/>
                <w:szCs w:val="20"/>
              </w:rPr>
              <w:t>2</w:t>
            </w: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center"/>
              <w:rPr>
                <w:sz w:val="20"/>
                <w:szCs w:val="20"/>
              </w:rPr>
            </w:pPr>
            <w:r w:rsidRPr="00AB0EF0">
              <w:rPr>
                <w:sz w:val="20"/>
                <w:szCs w:val="20"/>
              </w:rPr>
              <w:t>3</w:t>
            </w:r>
          </w:p>
        </w:tc>
      </w:tr>
      <w:tr w:rsidR="00AB0EF0" w:rsidRPr="00AB0EF0" w:rsidTr="00760869">
        <w:tc>
          <w:tcPr>
            <w:tcW w:w="851"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center"/>
              <w:rPr>
                <w:sz w:val="20"/>
                <w:szCs w:val="20"/>
              </w:rPr>
            </w:pPr>
            <w:r w:rsidRPr="00AB0EF0">
              <w:rPr>
                <w:sz w:val="20"/>
                <w:szCs w:val="20"/>
              </w:rPr>
              <w:t>1.</w:t>
            </w:r>
          </w:p>
        </w:tc>
        <w:tc>
          <w:tcPr>
            <w:tcW w:w="4313"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rPr>
                <w:sz w:val="20"/>
                <w:szCs w:val="20"/>
              </w:rPr>
            </w:pPr>
            <w:bookmarkStart w:id="7" w:name="Par456"/>
            <w:bookmarkEnd w:id="7"/>
            <w:r w:rsidRPr="00AB0EF0">
              <w:rPr>
                <w:sz w:val="20"/>
                <w:szCs w:val="20"/>
              </w:rPr>
              <w:t>Извещение об осуществлении закупки</w:t>
            </w: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Формирование денежного обязательства не предусматривается</w:t>
            </w:r>
          </w:p>
        </w:tc>
      </w:tr>
      <w:tr w:rsidR="00AB0EF0" w:rsidRPr="00AB0EF0" w:rsidTr="00760869">
        <w:tc>
          <w:tcPr>
            <w:tcW w:w="851"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center"/>
              <w:rPr>
                <w:sz w:val="20"/>
                <w:szCs w:val="20"/>
              </w:rPr>
            </w:pPr>
            <w:r w:rsidRPr="00AB0EF0">
              <w:rPr>
                <w:sz w:val="20"/>
                <w:szCs w:val="20"/>
              </w:rPr>
              <w:t>2.</w:t>
            </w:r>
          </w:p>
        </w:tc>
        <w:tc>
          <w:tcPr>
            <w:tcW w:w="4313"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rPr>
                <w:sz w:val="20"/>
                <w:szCs w:val="20"/>
              </w:rPr>
            </w:pPr>
            <w:bookmarkStart w:id="8" w:name="Par459"/>
            <w:bookmarkEnd w:id="8"/>
            <w:r w:rsidRPr="00AB0EF0">
              <w:rPr>
                <w:sz w:val="20"/>
                <w:szCs w:val="20"/>
              </w:rPr>
              <w:t>Приглашение принять участие в определении поставщика (подрядчика, исполнителя)</w:t>
            </w: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rPr>
                <w:sz w:val="20"/>
                <w:szCs w:val="20"/>
              </w:rPr>
            </w:pPr>
            <w:r w:rsidRPr="00AB0EF0">
              <w:rPr>
                <w:sz w:val="20"/>
                <w:szCs w:val="20"/>
              </w:rPr>
              <w:t>Формирование денежного обязательства не предусматривается</w:t>
            </w:r>
          </w:p>
        </w:tc>
      </w:tr>
      <w:tr w:rsidR="00AB0EF0" w:rsidRPr="00AB0EF0" w:rsidTr="00760869">
        <w:tc>
          <w:tcPr>
            <w:tcW w:w="851" w:type="dxa"/>
            <w:vMerge w:val="restart"/>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center"/>
              <w:rPr>
                <w:sz w:val="20"/>
                <w:szCs w:val="20"/>
              </w:rPr>
            </w:pPr>
            <w:r w:rsidRPr="00AB0EF0">
              <w:rPr>
                <w:sz w:val="20"/>
                <w:szCs w:val="20"/>
              </w:rPr>
              <w:t>3.</w:t>
            </w:r>
          </w:p>
        </w:tc>
        <w:tc>
          <w:tcPr>
            <w:tcW w:w="4313" w:type="dxa"/>
            <w:vMerge w:val="restart"/>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rPr>
                <w:sz w:val="20"/>
                <w:szCs w:val="20"/>
              </w:rPr>
            </w:pPr>
            <w:bookmarkStart w:id="9" w:name="Par462"/>
            <w:bookmarkEnd w:id="9"/>
            <w:r w:rsidRPr="00AB0EF0">
              <w:rPr>
                <w:sz w:val="20"/>
                <w:szCs w:val="20"/>
              </w:rPr>
              <w:t xml:space="preserve">Муниципальный контракт (договор) на поставку товаров, выполнение работ, оказание услуг для обеспечения нужд Редкодубского сельского поселения Ардатовского муниципального </w:t>
            </w:r>
          </w:p>
          <w:p w:rsidR="00AB0EF0" w:rsidRPr="00AB0EF0" w:rsidRDefault="00AB0EF0" w:rsidP="00760869">
            <w:pPr>
              <w:tabs>
                <w:tab w:val="left" w:pos="154"/>
              </w:tabs>
              <w:autoSpaceDE w:val="0"/>
              <w:autoSpaceDN w:val="0"/>
              <w:adjustRightInd w:val="0"/>
              <w:rPr>
                <w:sz w:val="20"/>
                <w:szCs w:val="20"/>
              </w:rPr>
            </w:pPr>
            <w:proofErr w:type="gramStart"/>
            <w:r w:rsidRPr="00AB0EF0">
              <w:rPr>
                <w:sz w:val="20"/>
                <w:szCs w:val="20"/>
              </w:rPr>
              <w:t xml:space="preserve">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договоров, указанных в </w:t>
            </w:r>
            <w:hyperlink w:anchor="Par546" w:history="1">
              <w:r w:rsidRPr="00AB0EF0">
                <w:rPr>
                  <w:sz w:val="20"/>
                  <w:szCs w:val="20"/>
                </w:rPr>
                <w:t>13 пункте</w:t>
              </w:r>
            </w:hyperlink>
            <w:r w:rsidRPr="00AB0EF0">
              <w:rPr>
                <w:sz w:val="20"/>
                <w:szCs w:val="20"/>
              </w:rPr>
              <w:t xml:space="preserve"> настоящего перечня</w:t>
            </w:r>
            <w:proofErr w:type="gramEnd"/>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Акт выполненных работ</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Акт об оказании услуг</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Акт приема-передачи</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Муниципальный контракт (в случае осуществления авансовых платежей в соответствии с условиями государственного контракта)</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Справка-расчет или иной документ, являющийся основанием для оплаты неустойки</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Счет</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Счет-фактура</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Товарная накладная (унифицированная форма № ТОРГ-12) (ф. 0330212)</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Универсальный передаточный документ</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rPr>
                <w:sz w:val="20"/>
                <w:szCs w:val="20"/>
              </w:rPr>
            </w:pPr>
            <w:r w:rsidRPr="00AB0EF0">
              <w:rPr>
                <w:sz w:val="20"/>
                <w:szCs w:val="20"/>
              </w:rPr>
              <w:t>Чек</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 xml:space="preserve">Иной документ, подтверждающий возникновение денежного обязательства получателя средств бюджета Редкодубского сельского поселения Ардатовского муниципального </w:t>
            </w:r>
          </w:p>
          <w:p w:rsidR="00AB0EF0" w:rsidRPr="00AB0EF0" w:rsidRDefault="00AB0EF0" w:rsidP="00760869">
            <w:pPr>
              <w:autoSpaceDE w:val="0"/>
              <w:autoSpaceDN w:val="0"/>
              <w:adjustRightInd w:val="0"/>
              <w:ind w:left="19"/>
              <w:rPr>
                <w:sz w:val="20"/>
                <w:szCs w:val="20"/>
              </w:rPr>
            </w:pPr>
            <w:proofErr w:type="gramStart"/>
            <w:r w:rsidRPr="00AB0EF0">
              <w:rPr>
                <w:sz w:val="20"/>
                <w:szCs w:val="20"/>
              </w:rPr>
              <w:t xml:space="preserve">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бюджета Редкодубского сельского поселения Ардатовского </w:t>
            </w:r>
            <w:r w:rsidRPr="00AB0EF0">
              <w:rPr>
                <w:sz w:val="20"/>
                <w:szCs w:val="20"/>
              </w:rPr>
              <w:lastRenderedPageBreak/>
              <w:t>муниципального района Республики Мордовия (далее - бюджет Редкодубского сельского поселения), возникшему на основании муниципального контракта</w:t>
            </w:r>
            <w:proofErr w:type="gramEnd"/>
          </w:p>
        </w:tc>
      </w:tr>
      <w:tr w:rsidR="00AB0EF0" w:rsidRPr="00AB0EF0" w:rsidTr="00760869">
        <w:tc>
          <w:tcPr>
            <w:tcW w:w="851" w:type="dxa"/>
            <w:vMerge w:val="restart"/>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center"/>
              <w:rPr>
                <w:sz w:val="20"/>
                <w:szCs w:val="20"/>
              </w:rPr>
            </w:pPr>
            <w:r w:rsidRPr="00AB0EF0">
              <w:rPr>
                <w:sz w:val="20"/>
                <w:szCs w:val="20"/>
              </w:rPr>
              <w:lastRenderedPageBreak/>
              <w:t>4.</w:t>
            </w:r>
          </w:p>
        </w:tc>
        <w:tc>
          <w:tcPr>
            <w:tcW w:w="4313" w:type="dxa"/>
            <w:vMerge w:val="restart"/>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80"/>
              </w:tabs>
              <w:autoSpaceDE w:val="0"/>
              <w:autoSpaceDN w:val="0"/>
              <w:adjustRightInd w:val="0"/>
              <w:ind w:left="80"/>
              <w:rPr>
                <w:sz w:val="20"/>
                <w:szCs w:val="20"/>
              </w:rPr>
            </w:pPr>
            <w:bookmarkStart w:id="10" w:name="Par475"/>
            <w:bookmarkEnd w:id="10"/>
            <w:r w:rsidRPr="00AB0EF0">
              <w:rPr>
                <w:sz w:val="20"/>
                <w:szCs w:val="20"/>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ar546" w:history="1">
              <w:r w:rsidRPr="00AB0EF0">
                <w:rPr>
                  <w:sz w:val="20"/>
                  <w:szCs w:val="20"/>
                </w:rPr>
                <w:t>13 пункте</w:t>
              </w:r>
            </w:hyperlink>
            <w:r w:rsidRPr="00AB0EF0">
              <w:rPr>
                <w:sz w:val="20"/>
                <w:szCs w:val="20"/>
              </w:rPr>
              <w:t xml:space="preserve"> настоящего перечня</w:t>
            </w: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Акт выполненных работ</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80"/>
              </w:tabs>
              <w:autoSpaceDE w:val="0"/>
              <w:autoSpaceDN w:val="0"/>
              <w:adjustRightInd w:val="0"/>
              <w:ind w:left="80"/>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Акт об оказании услуг</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80"/>
              </w:tabs>
              <w:autoSpaceDE w:val="0"/>
              <w:autoSpaceDN w:val="0"/>
              <w:adjustRightInd w:val="0"/>
              <w:ind w:left="80"/>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Акт приема-передачи</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80"/>
              </w:tabs>
              <w:autoSpaceDE w:val="0"/>
              <w:autoSpaceDN w:val="0"/>
              <w:adjustRightInd w:val="0"/>
              <w:ind w:left="80"/>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Муниципальный контракт (в случае осуществления авансовых платежей в соответствии с условиями государственного контракта)</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80"/>
              </w:tabs>
              <w:autoSpaceDE w:val="0"/>
              <w:autoSpaceDN w:val="0"/>
              <w:adjustRightInd w:val="0"/>
              <w:ind w:left="80"/>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Справка-расчет или иной документ, являющийся основанием для оплаты неустойки</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80"/>
              </w:tabs>
              <w:autoSpaceDE w:val="0"/>
              <w:autoSpaceDN w:val="0"/>
              <w:adjustRightInd w:val="0"/>
              <w:ind w:left="80"/>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Счет</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80"/>
              </w:tabs>
              <w:autoSpaceDE w:val="0"/>
              <w:autoSpaceDN w:val="0"/>
              <w:adjustRightInd w:val="0"/>
              <w:ind w:left="80"/>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Счет-фактура</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80"/>
              </w:tabs>
              <w:autoSpaceDE w:val="0"/>
              <w:autoSpaceDN w:val="0"/>
              <w:adjustRightInd w:val="0"/>
              <w:ind w:left="80"/>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Товарная накладная (унифицированная форма № ТОРГ-12) (ф. 0330212)</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80"/>
              </w:tabs>
              <w:autoSpaceDE w:val="0"/>
              <w:autoSpaceDN w:val="0"/>
              <w:adjustRightInd w:val="0"/>
              <w:ind w:left="80"/>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Универсальный передаточный документ</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80"/>
              </w:tabs>
              <w:autoSpaceDE w:val="0"/>
              <w:autoSpaceDN w:val="0"/>
              <w:adjustRightInd w:val="0"/>
              <w:ind w:left="80"/>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Чек</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80"/>
              </w:tabs>
              <w:autoSpaceDE w:val="0"/>
              <w:autoSpaceDN w:val="0"/>
              <w:adjustRightInd w:val="0"/>
              <w:ind w:left="80"/>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Иной документ, подтверждающий возникновение денежного обязательства по бюджетному обязательству получателя средств бюджета Редкодубского сельского поселения, возникшему на основании государственного контракта</w:t>
            </w:r>
          </w:p>
        </w:tc>
      </w:tr>
      <w:tr w:rsidR="00AB0EF0" w:rsidRPr="00AB0EF0" w:rsidTr="00760869">
        <w:tc>
          <w:tcPr>
            <w:tcW w:w="851" w:type="dxa"/>
            <w:vMerge w:val="restart"/>
            <w:tcBorders>
              <w:top w:val="single" w:sz="4" w:space="0" w:color="auto"/>
              <w:left w:val="single" w:sz="4" w:space="0" w:color="auto"/>
              <w:right w:val="single" w:sz="4" w:space="0" w:color="auto"/>
            </w:tcBorders>
          </w:tcPr>
          <w:p w:rsidR="00AB0EF0" w:rsidRPr="00AB0EF0" w:rsidRDefault="00AB0EF0" w:rsidP="00760869">
            <w:pPr>
              <w:autoSpaceDE w:val="0"/>
              <w:autoSpaceDN w:val="0"/>
              <w:adjustRightInd w:val="0"/>
              <w:ind w:left="-567"/>
              <w:jc w:val="center"/>
              <w:rPr>
                <w:sz w:val="20"/>
                <w:szCs w:val="20"/>
              </w:rPr>
            </w:pPr>
            <w:r w:rsidRPr="00AB0EF0">
              <w:rPr>
                <w:sz w:val="20"/>
                <w:szCs w:val="20"/>
              </w:rPr>
              <w:t>5.</w:t>
            </w:r>
          </w:p>
        </w:tc>
        <w:tc>
          <w:tcPr>
            <w:tcW w:w="4313" w:type="dxa"/>
            <w:vMerge w:val="restart"/>
            <w:tcBorders>
              <w:top w:val="single" w:sz="4" w:space="0" w:color="auto"/>
              <w:left w:val="single" w:sz="4" w:space="0" w:color="auto"/>
              <w:right w:val="single" w:sz="4" w:space="0" w:color="auto"/>
            </w:tcBorders>
          </w:tcPr>
          <w:p w:rsidR="00AB0EF0" w:rsidRPr="00AB0EF0" w:rsidRDefault="00AB0EF0" w:rsidP="00760869">
            <w:pPr>
              <w:tabs>
                <w:tab w:val="left" w:pos="80"/>
              </w:tabs>
              <w:autoSpaceDE w:val="0"/>
              <w:autoSpaceDN w:val="0"/>
              <w:adjustRightInd w:val="0"/>
              <w:ind w:left="80"/>
              <w:rPr>
                <w:sz w:val="20"/>
                <w:szCs w:val="20"/>
              </w:rPr>
            </w:pPr>
            <w:bookmarkStart w:id="11" w:name="Par488"/>
            <w:bookmarkEnd w:id="11"/>
            <w:r w:rsidRPr="00AB0EF0">
              <w:rPr>
                <w:sz w:val="20"/>
                <w:szCs w:val="20"/>
              </w:rPr>
              <w:t>Соглашение о предоставлении из бюджета Редкодубского сельского поселения межбюджетных трансфертов бюджетам Ардатовского муниципального района Республики Мордовия в форме субсидии, субвенции, иного межбюджетного трансферта,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График перечисления межбюджетного трансферта, предусмотренный соглашением о предоставлении межбюджетного трансферта</w:t>
            </w:r>
          </w:p>
        </w:tc>
      </w:tr>
      <w:tr w:rsidR="00AB0EF0" w:rsidRPr="00AB0EF0" w:rsidTr="00760869">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получателей средств бюджетов Ардатовского муниципального района Республики Мордовия, источником финансового обеспечения которых являются межбюджетные трансферты</w:t>
            </w:r>
          </w:p>
        </w:tc>
      </w:tr>
      <w:tr w:rsidR="00AB0EF0" w:rsidRPr="00AB0EF0" w:rsidTr="00760869">
        <w:trPr>
          <w:trHeight w:val="510"/>
        </w:trPr>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Казначейское обеспечение обязательств (код формы по ОКУД 0506110)</w:t>
            </w:r>
          </w:p>
        </w:tc>
      </w:tr>
      <w:tr w:rsidR="00AB0EF0" w:rsidRPr="00AB0EF0" w:rsidTr="00760869">
        <w:trPr>
          <w:trHeight w:val="1148"/>
        </w:trPr>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 xml:space="preserve">Платежные документы, подтверждающие осуществление расходов бюджетов Ардатовского муниципального района Республики Мордовия по исполнению расходных обязательств бюджетов Ардатовского муниципального района Республики Мордовия, в </w:t>
            </w:r>
            <w:proofErr w:type="gramStart"/>
            <w:r w:rsidRPr="00AB0EF0">
              <w:rPr>
                <w:sz w:val="20"/>
                <w:szCs w:val="20"/>
              </w:rPr>
              <w:t>целях</w:t>
            </w:r>
            <w:proofErr w:type="gramEnd"/>
            <w:r w:rsidRPr="00AB0EF0">
              <w:rPr>
                <w:sz w:val="20"/>
                <w:szCs w:val="20"/>
              </w:rPr>
              <w:t xml:space="preserve"> возмещения которых из бюджета Редкодубского сельского поселения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AB0EF0" w:rsidRPr="00AB0EF0" w:rsidTr="00760869">
        <w:trPr>
          <w:trHeight w:val="1148"/>
        </w:trPr>
        <w:tc>
          <w:tcPr>
            <w:tcW w:w="851" w:type="dxa"/>
            <w:vMerge/>
            <w:tcBorders>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Иной документ, подтверждающий возникновение денежного обязательства по бюджетному обязательству получателя средств бюджета Редкодубского сельского поселения, возникшему на основании соглашения о предоставлении межбюджетного трансферта</w:t>
            </w:r>
          </w:p>
        </w:tc>
      </w:tr>
      <w:tr w:rsidR="00AB0EF0" w:rsidRPr="00AB0EF0" w:rsidTr="00760869">
        <w:tc>
          <w:tcPr>
            <w:tcW w:w="851" w:type="dxa"/>
            <w:vMerge w:val="restart"/>
            <w:tcBorders>
              <w:top w:val="single" w:sz="4" w:space="0" w:color="auto"/>
              <w:left w:val="single" w:sz="4" w:space="0" w:color="auto"/>
              <w:right w:val="single" w:sz="4" w:space="0" w:color="auto"/>
            </w:tcBorders>
          </w:tcPr>
          <w:p w:rsidR="00AB0EF0" w:rsidRPr="00AB0EF0" w:rsidRDefault="00AB0EF0" w:rsidP="00760869">
            <w:pPr>
              <w:autoSpaceDE w:val="0"/>
              <w:autoSpaceDN w:val="0"/>
              <w:adjustRightInd w:val="0"/>
              <w:ind w:left="-567"/>
              <w:jc w:val="center"/>
              <w:rPr>
                <w:sz w:val="20"/>
                <w:szCs w:val="20"/>
              </w:rPr>
            </w:pPr>
            <w:r w:rsidRPr="00AB0EF0">
              <w:rPr>
                <w:sz w:val="20"/>
                <w:szCs w:val="20"/>
              </w:rPr>
              <w:t>6.</w:t>
            </w:r>
          </w:p>
        </w:tc>
        <w:tc>
          <w:tcPr>
            <w:tcW w:w="4313" w:type="dxa"/>
            <w:vMerge w:val="restart"/>
            <w:tcBorders>
              <w:top w:val="single" w:sz="4" w:space="0" w:color="auto"/>
              <w:left w:val="single" w:sz="4" w:space="0" w:color="auto"/>
              <w:right w:val="single" w:sz="4" w:space="0" w:color="auto"/>
            </w:tcBorders>
          </w:tcPr>
          <w:p w:rsidR="00AB0EF0" w:rsidRPr="00AB0EF0" w:rsidRDefault="00AB0EF0" w:rsidP="00760869">
            <w:pPr>
              <w:tabs>
                <w:tab w:val="left" w:pos="154"/>
              </w:tabs>
              <w:autoSpaceDE w:val="0"/>
              <w:autoSpaceDN w:val="0"/>
              <w:adjustRightInd w:val="0"/>
              <w:rPr>
                <w:sz w:val="20"/>
                <w:szCs w:val="20"/>
              </w:rPr>
            </w:pPr>
            <w:proofErr w:type="gramStart"/>
            <w:r w:rsidRPr="00AB0EF0">
              <w:rPr>
                <w:sz w:val="20"/>
                <w:szCs w:val="20"/>
              </w:rPr>
              <w:t>Нормативный правовой акт, предусматривающий предоставление из бюджета Редкодубского сельского поселения межбюджетных трансфертов бюджетам Ардатовского муниципального района Республики Мордовия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 сведения о котором подлежат либо не подлежат включению в реестр</w:t>
            </w:r>
            <w:proofErr w:type="gramEnd"/>
            <w:r w:rsidRPr="00AB0EF0">
              <w:rPr>
                <w:sz w:val="20"/>
                <w:szCs w:val="20"/>
              </w:rPr>
              <w:t xml:space="preserve"> соглашений</w:t>
            </w: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Распоряжение о перечислении межбюджетного трансферта из бюджета Редкодубского сельского поселения бюджетам Ардатовского муниципального района Республики Мордовия по форме, установленной в соответствии с порядком (правилами) предоставления указанного межбюджетного трансферта</w:t>
            </w:r>
          </w:p>
        </w:tc>
      </w:tr>
      <w:tr w:rsidR="00AB0EF0" w:rsidRPr="00AB0EF0" w:rsidTr="00760869">
        <w:trPr>
          <w:trHeight w:val="1320"/>
        </w:trPr>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Распоряжение, необходимое для оплаты денежных обязательств, и документ, подтверждающий возникновение денежных обязательств получателя средств бюджетам Ардатовского муниципального района Республики Мордовия, источником финансового обеспечения которых являются межбюджетные трансферты</w:t>
            </w:r>
          </w:p>
        </w:tc>
      </w:tr>
      <w:tr w:rsidR="00AB0EF0" w:rsidRPr="00AB0EF0" w:rsidTr="00760869">
        <w:trPr>
          <w:trHeight w:val="333"/>
        </w:trPr>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Казначейское обеспечение обязательств (код формы по ОКУД 0506110)</w:t>
            </w:r>
          </w:p>
        </w:tc>
      </w:tr>
      <w:tr w:rsidR="00AB0EF0" w:rsidRPr="00AB0EF0" w:rsidTr="00760869">
        <w:trPr>
          <w:trHeight w:val="847"/>
        </w:trPr>
        <w:tc>
          <w:tcPr>
            <w:tcW w:w="851" w:type="dxa"/>
            <w:vMerge/>
            <w:tcBorders>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Иной документ, подтверждающий возникновение денежного обязательства по бюджетному обязательству получателя средств бюджета Редкодубского сельского поселения, возникшему на основании нормативного правового акта о предоставлении межбюджетного трансферта, имеющего целевое назначение</w:t>
            </w:r>
          </w:p>
        </w:tc>
      </w:tr>
      <w:tr w:rsidR="00AB0EF0" w:rsidRPr="00AB0EF0" w:rsidTr="00760869">
        <w:trPr>
          <w:trHeight w:val="460"/>
        </w:trPr>
        <w:tc>
          <w:tcPr>
            <w:tcW w:w="851" w:type="dxa"/>
            <w:vMerge w:val="restart"/>
            <w:tcBorders>
              <w:top w:val="single" w:sz="4" w:space="0" w:color="auto"/>
              <w:left w:val="single" w:sz="4" w:space="0" w:color="auto"/>
              <w:right w:val="single" w:sz="4" w:space="0" w:color="auto"/>
            </w:tcBorders>
          </w:tcPr>
          <w:p w:rsidR="00AB0EF0" w:rsidRPr="00AB0EF0" w:rsidRDefault="00AB0EF0" w:rsidP="00760869">
            <w:pPr>
              <w:autoSpaceDE w:val="0"/>
              <w:autoSpaceDN w:val="0"/>
              <w:adjustRightInd w:val="0"/>
              <w:ind w:left="-567"/>
              <w:jc w:val="center"/>
              <w:rPr>
                <w:sz w:val="20"/>
                <w:szCs w:val="20"/>
              </w:rPr>
            </w:pPr>
            <w:r w:rsidRPr="00AB0EF0">
              <w:rPr>
                <w:sz w:val="20"/>
                <w:szCs w:val="20"/>
              </w:rPr>
              <w:t>7.</w:t>
            </w:r>
          </w:p>
        </w:tc>
        <w:tc>
          <w:tcPr>
            <w:tcW w:w="4313" w:type="dxa"/>
            <w:vMerge w:val="restart"/>
            <w:tcBorders>
              <w:top w:val="single" w:sz="4" w:space="0" w:color="auto"/>
              <w:left w:val="single" w:sz="4" w:space="0" w:color="auto"/>
              <w:right w:val="single" w:sz="4" w:space="0" w:color="auto"/>
            </w:tcBorders>
          </w:tcPr>
          <w:p w:rsidR="00AB0EF0" w:rsidRPr="00AB0EF0" w:rsidRDefault="00AB0EF0" w:rsidP="00760869">
            <w:pPr>
              <w:tabs>
                <w:tab w:val="left" w:pos="154"/>
              </w:tabs>
              <w:autoSpaceDE w:val="0"/>
              <w:autoSpaceDN w:val="0"/>
              <w:adjustRightInd w:val="0"/>
              <w:rPr>
                <w:sz w:val="20"/>
                <w:szCs w:val="20"/>
              </w:rPr>
            </w:pPr>
            <w:r w:rsidRPr="00AB0EF0">
              <w:rPr>
                <w:sz w:val="20"/>
                <w:szCs w:val="20"/>
              </w:rPr>
              <w:t>Договор (соглашение) о предоставлении субсидии бюджетному или автономному учреждению бюджета Редкодубского сельского поселения</w:t>
            </w: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График перечисления субсидии, предусмотренный договором (соглашением) о предоставлении субсидии бюджетному или автономному учреждению Редкодубского сельского поселения</w:t>
            </w:r>
          </w:p>
        </w:tc>
      </w:tr>
      <w:tr w:rsidR="00AB0EF0" w:rsidRPr="00AB0EF0" w:rsidTr="00760869">
        <w:trPr>
          <w:trHeight w:val="460"/>
        </w:trPr>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center"/>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jc w:val="both"/>
              <w:rPr>
                <w:sz w:val="20"/>
                <w:szCs w:val="20"/>
              </w:rPr>
            </w:pPr>
            <w:r w:rsidRPr="00AB0EF0">
              <w:rPr>
                <w:sz w:val="20"/>
                <w:szCs w:val="20"/>
              </w:rPr>
              <w:t>Предварительный отчет о выполнении государственного задания (ф. 0506501)</w:t>
            </w:r>
          </w:p>
        </w:tc>
      </w:tr>
      <w:tr w:rsidR="00AB0EF0" w:rsidRPr="00AB0EF0" w:rsidTr="00760869">
        <w:trPr>
          <w:trHeight w:val="460"/>
        </w:trPr>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center"/>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jc w:val="both"/>
              <w:rPr>
                <w:sz w:val="20"/>
                <w:szCs w:val="20"/>
              </w:rPr>
            </w:pPr>
            <w:r w:rsidRPr="00AB0EF0">
              <w:rPr>
                <w:sz w:val="20"/>
                <w:szCs w:val="20"/>
              </w:rPr>
              <w:t>Казначейское обеспечение обязательств (код формы по ОКУД 0506110)</w:t>
            </w:r>
          </w:p>
        </w:tc>
      </w:tr>
      <w:tr w:rsidR="00AB0EF0" w:rsidRPr="00AB0EF0" w:rsidTr="00760869">
        <w:tc>
          <w:tcPr>
            <w:tcW w:w="851" w:type="dxa"/>
            <w:vMerge/>
            <w:tcBorders>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 xml:space="preserve">Иной документ, подтверждающий возникновение денежного обязательства по бюджетному обязательству получателя средств бюджета Редкодубского сельского поселения, возникшему на основании договора (соглашения) о предоставлении субсидии бюджетному или автономному учреждению </w:t>
            </w:r>
          </w:p>
        </w:tc>
      </w:tr>
      <w:tr w:rsidR="00AB0EF0" w:rsidRPr="00AB0EF0" w:rsidTr="00760869">
        <w:tc>
          <w:tcPr>
            <w:tcW w:w="851" w:type="dxa"/>
            <w:vMerge w:val="restart"/>
            <w:tcBorders>
              <w:top w:val="single" w:sz="4" w:space="0" w:color="auto"/>
              <w:left w:val="single" w:sz="4" w:space="0" w:color="auto"/>
              <w:right w:val="single" w:sz="4" w:space="0" w:color="auto"/>
            </w:tcBorders>
          </w:tcPr>
          <w:p w:rsidR="00AB0EF0" w:rsidRPr="00AB0EF0" w:rsidRDefault="00AB0EF0" w:rsidP="00760869">
            <w:pPr>
              <w:autoSpaceDE w:val="0"/>
              <w:autoSpaceDN w:val="0"/>
              <w:adjustRightInd w:val="0"/>
              <w:ind w:left="-567"/>
              <w:jc w:val="center"/>
              <w:rPr>
                <w:sz w:val="20"/>
                <w:szCs w:val="20"/>
              </w:rPr>
            </w:pPr>
            <w:r w:rsidRPr="00AB0EF0">
              <w:rPr>
                <w:sz w:val="20"/>
                <w:szCs w:val="20"/>
              </w:rPr>
              <w:t>8.</w:t>
            </w:r>
          </w:p>
        </w:tc>
        <w:tc>
          <w:tcPr>
            <w:tcW w:w="4313" w:type="dxa"/>
            <w:vMerge w:val="restart"/>
            <w:tcBorders>
              <w:top w:val="single" w:sz="4" w:space="0" w:color="auto"/>
              <w:left w:val="single" w:sz="4" w:space="0" w:color="auto"/>
              <w:right w:val="single" w:sz="4" w:space="0" w:color="auto"/>
            </w:tcBorders>
          </w:tcPr>
          <w:p w:rsidR="00AB0EF0" w:rsidRPr="00AB0EF0" w:rsidRDefault="00AB0EF0" w:rsidP="00760869">
            <w:pPr>
              <w:tabs>
                <w:tab w:val="left" w:pos="154"/>
              </w:tabs>
              <w:autoSpaceDE w:val="0"/>
              <w:autoSpaceDN w:val="0"/>
              <w:adjustRightInd w:val="0"/>
              <w:rPr>
                <w:sz w:val="20"/>
                <w:szCs w:val="20"/>
              </w:rPr>
            </w:pPr>
            <w:bookmarkStart w:id="12" w:name="Par504"/>
            <w:bookmarkEnd w:id="12"/>
            <w:proofErr w:type="gramStart"/>
            <w:r w:rsidRPr="00AB0EF0">
              <w:rPr>
                <w:sz w:val="20"/>
                <w:szCs w:val="20"/>
              </w:rPr>
              <w:t xml:space="preserve">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w:t>
            </w:r>
            <w:r w:rsidRPr="00AB0EF0">
              <w:rPr>
                <w:sz w:val="20"/>
                <w:szCs w:val="20"/>
              </w:rPr>
              <w:lastRenderedPageBreak/>
              <w:t>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w:t>
            </w:r>
            <w:proofErr w:type="gramEnd"/>
            <w:r w:rsidRPr="00AB0EF0">
              <w:rPr>
                <w:sz w:val="20"/>
                <w:szCs w:val="20"/>
              </w:rPr>
              <w:t xml:space="preserve"> подлежат либо не подлежат включению в реестр соглашений</w:t>
            </w:r>
          </w:p>
          <w:p w:rsidR="00AB0EF0" w:rsidRPr="00AB0EF0" w:rsidRDefault="00AB0EF0" w:rsidP="00760869">
            <w:pPr>
              <w:tabs>
                <w:tab w:val="left" w:pos="154"/>
              </w:tabs>
              <w:autoSpaceDE w:val="0"/>
              <w:autoSpaceDN w:val="0"/>
              <w:adjustRightInd w:val="0"/>
              <w:rPr>
                <w:sz w:val="20"/>
                <w:szCs w:val="20"/>
              </w:rPr>
            </w:pPr>
          </w:p>
          <w:p w:rsidR="00AB0EF0" w:rsidRPr="00AB0EF0" w:rsidRDefault="00AB0EF0" w:rsidP="00760869">
            <w:pPr>
              <w:tabs>
                <w:tab w:val="left" w:pos="154"/>
              </w:tabs>
              <w:autoSpaceDE w:val="0"/>
              <w:autoSpaceDN w:val="0"/>
              <w:adjustRightInd w:val="0"/>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lastRenderedPageBreak/>
              <w:t>Акт выполненных работ</w:t>
            </w:r>
          </w:p>
        </w:tc>
      </w:tr>
      <w:tr w:rsidR="00AB0EF0" w:rsidRPr="00AB0EF0" w:rsidTr="00760869">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Акт об оказании услуг</w:t>
            </w:r>
          </w:p>
        </w:tc>
      </w:tr>
      <w:tr w:rsidR="00AB0EF0" w:rsidRPr="00AB0EF0" w:rsidTr="00760869">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Акт приема-передачи</w:t>
            </w:r>
          </w:p>
        </w:tc>
      </w:tr>
      <w:tr w:rsidR="00AB0EF0" w:rsidRPr="00AB0EF0" w:rsidTr="00760869">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AB0EF0" w:rsidRPr="00AB0EF0" w:rsidTr="00760869">
        <w:trPr>
          <w:trHeight w:val="1128"/>
        </w:trPr>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B0EF0" w:rsidRPr="00AB0EF0" w:rsidTr="00760869">
        <w:trPr>
          <w:trHeight w:val="557"/>
        </w:trPr>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right w:val="single" w:sz="4" w:space="0" w:color="auto"/>
            </w:tcBorders>
          </w:tcPr>
          <w:p w:rsidR="00AB0EF0" w:rsidRPr="00AB0EF0" w:rsidRDefault="00AB0EF0" w:rsidP="00760869">
            <w:pPr>
              <w:autoSpaceDE w:val="0"/>
              <w:autoSpaceDN w:val="0"/>
              <w:adjustRightInd w:val="0"/>
              <w:rPr>
                <w:sz w:val="20"/>
                <w:szCs w:val="20"/>
              </w:rPr>
            </w:pPr>
            <w:r w:rsidRPr="00AB0EF0">
              <w:rPr>
                <w:sz w:val="20"/>
                <w:szCs w:val="20"/>
              </w:rPr>
              <w:t>Справка-расчет или иной документ, являющийся основанием для оплаты неустойки</w:t>
            </w:r>
          </w:p>
        </w:tc>
      </w:tr>
      <w:tr w:rsidR="00AB0EF0" w:rsidRPr="00AB0EF0" w:rsidTr="00760869">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rPr>
                <w:sz w:val="20"/>
                <w:szCs w:val="20"/>
              </w:rPr>
            </w:pPr>
            <w:r w:rsidRPr="00AB0EF0">
              <w:rPr>
                <w:sz w:val="20"/>
                <w:szCs w:val="20"/>
              </w:rPr>
              <w:t>Счет</w:t>
            </w:r>
          </w:p>
        </w:tc>
      </w:tr>
      <w:tr w:rsidR="00AB0EF0" w:rsidRPr="00AB0EF0" w:rsidTr="00760869">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rPr>
                <w:sz w:val="20"/>
                <w:szCs w:val="20"/>
              </w:rPr>
            </w:pPr>
            <w:r w:rsidRPr="00AB0EF0">
              <w:rPr>
                <w:sz w:val="20"/>
                <w:szCs w:val="20"/>
              </w:rPr>
              <w:t>Счет-фактура</w:t>
            </w:r>
          </w:p>
        </w:tc>
      </w:tr>
      <w:tr w:rsidR="00AB0EF0" w:rsidRPr="00AB0EF0" w:rsidTr="00760869">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rPr>
                <w:sz w:val="20"/>
                <w:szCs w:val="20"/>
              </w:rPr>
            </w:pPr>
            <w:r w:rsidRPr="00AB0EF0">
              <w:rPr>
                <w:sz w:val="20"/>
                <w:szCs w:val="20"/>
              </w:rPr>
              <w:t>Товарная накладная (унифицированная форма № ТОРГ-12) (ф. 0330212)</w:t>
            </w:r>
          </w:p>
        </w:tc>
      </w:tr>
      <w:tr w:rsidR="00AB0EF0" w:rsidRPr="00AB0EF0" w:rsidTr="00760869">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rPr>
                <w:sz w:val="20"/>
                <w:szCs w:val="20"/>
              </w:rPr>
            </w:pPr>
            <w:r w:rsidRPr="00AB0EF0">
              <w:rPr>
                <w:sz w:val="20"/>
                <w:szCs w:val="20"/>
              </w:rPr>
              <w:t>Чек</w:t>
            </w:r>
          </w:p>
        </w:tc>
      </w:tr>
      <w:tr w:rsidR="00AB0EF0" w:rsidRPr="00AB0EF0" w:rsidTr="00760869">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AB0EF0" w:rsidRPr="00AB0EF0" w:rsidRDefault="00AB0EF0" w:rsidP="00760869">
            <w:pPr>
              <w:autoSpaceDE w:val="0"/>
              <w:autoSpaceDN w:val="0"/>
              <w:adjustRightInd w:val="0"/>
              <w:ind w:left="19"/>
              <w:rPr>
                <w:sz w:val="20"/>
                <w:szCs w:val="20"/>
              </w:rPr>
            </w:pPr>
            <w:r w:rsidRPr="00AB0EF0">
              <w:rPr>
                <w:sz w:val="20"/>
                <w:szCs w:val="20"/>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AB0EF0" w:rsidRPr="00AB0EF0" w:rsidRDefault="00AB0EF0" w:rsidP="00760869">
            <w:pPr>
              <w:autoSpaceDE w:val="0"/>
              <w:autoSpaceDN w:val="0"/>
              <w:adjustRightInd w:val="0"/>
              <w:ind w:left="19"/>
              <w:rPr>
                <w:sz w:val="20"/>
                <w:szCs w:val="20"/>
              </w:rPr>
            </w:pPr>
            <w:r w:rsidRPr="00AB0EF0">
              <w:rPr>
                <w:sz w:val="20"/>
                <w:szCs w:val="20"/>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AB0EF0" w:rsidRPr="00AB0EF0" w:rsidRDefault="00AB0EF0" w:rsidP="00760869">
            <w:pPr>
              <w:autoSpaceDE w:val="0"/>
              <w:autoSpaceDN w:val="0"/>
              <w:adjustRightInd w:val="0"/>
              <w:ind w:left="19"/>
              <w:rPr>
                <w:sz w:val="20"/>
                <w:szCs w:val="20"/>
              </w:rPr>
            </w:pPr>
            <w:r w:rsidRPr="00AB0EF0">
              <w:rPr>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AB0EF0" w:rsidRPr="00AB0EF0" w:rsidRDefault="00AB0EF0" w:rsidP="00760869">
            <w:pPr>
              <w:autoSpaceDE w:val="0"/>
              <w:autoSpaceDN w:val="0"/>
              <w:adjustRightInd w:val="0"/>
              <w:ind w:left="19"/>
              <w:rPr>
                <w:sz w:val="20"/>
                <w:szCs w:val="20"/>
              </w:rPr>
            </w:pPr>
            <w:r w:rsidRPr="00AB0EF0">
              <w:rPr>
                <w:sz w:val="20"/>
                <w:szCs w:val="20"/>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AB0EF0" w:rsidRPr="00AB0EF0" w:rsidTr="00760869">
        <w:trPr>
          <w:trHeight w:val="2438"/>
        </w:trPr>
        <w:tc>
          <w:tcPr>
            <w:tcW w:w="851" w:type="dxa"/>
            <w:vMerge/>
            <w:tcBorders>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Иной документ, подтверждающий возникновение денежного обязательства по бюджетному обязательству получателя средств бюджета Редкодубского сельского поселения,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AB0EF0" w:rsidRPr="00AB0EF0" w:rsidTr="00760869">
        <w:tc>
          <w:tcPr>
            <w:tcW w:w="851" w:type="dxa"/>
            <w:vMerge w:val="restart"/>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center"/>
              <w:rPr>
                <w:sz w:val="20"/>
                <w:szCs w:val="20"/>
              </w:rPr>
            </w:pPr>
            <w:r w:rsidRPr="00AB0EF0">
              <w:rPr>
                <w:sz w:val="20"/>
                <w:szCs w:val="20"/>
              </w:rPr>
              <w:lastRenderedPageBreak/>
              <w:t>9.</w:t>
            </w:r>
          </w:p>
        </w:tc>
        <w:tc>
          <w:tcPr>
            <w:tcW w:w="4313" w:type="dxa"/>
            <w:vMerge w:val="restart"/>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80"/>
              <w:rPr>
                <w:sz w:val="20"/>
                <w:szCs w:val="20"/>
              </w:rPr>
            </w:pPr>
            <w:bookmarkStart w:id="13" w:name="Par522"/>
            <w:bookmarkEnd w:id="13"/>
            <w:r w:rsidRPr="00AB0EF0">
              <w:rPr>
                <w:sz w:val="20"/>
                <w:szCs w:val="20"/>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В случае предоставления субсидии юридическому лицу на возмещение фактически произведенных расходов (недополученных доходов):</w:t>
            </w:r>
          </w:p>
          <w:p w:rsidR="00AB0EF0" w:rsidRPr="00AB0EF0" w:rsidRDefault="00AB0EF0" w:rsidP="00760869">
            <w:pPr>
              <w:autoSpaceDE w:val="0"/>
              <w:autoSpaceDN w:val="0"/>
              <w:adjustRightInd w:val="0"/>
              <w:ind w:left="19"/>
              <w:rPr>
                <w:sz w:val="20"/>
                <w:szCs w:val="20"/>
              </w:rPr>
            </w:pPr>
            <w:r w:rsidRPr="00AB0EF0">
              <w:rPr>
                <w:sz w:val="20"/>
                <w:szCs w:val="20"/>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AB0EF0" w:rsidRPr="00AB0EF0" w:rsidRDefault="00AB0EF0" w:rsidP="00760869">
            <w:pPr>
              <w:autoSpaceDE w:val="0"/>
              <w:autoSpaceDN w:val="0"/>
              <w:adjustRightInd w:val="0"/>
              <w:ind w:left="19"/>
              <w:rPr>
                <w:sz w:val="20"/>
                <w:szCs w:val="20"/>
              </w:rPr>
            </w:pPr>
            <w:r w:rsidRPr="00AB0EF0">
              <w:rPr>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AB0EF0" w:rsidRPr="00AB0EF0" w:rsidRDefault="00AB0EF0" w:rsidP="00760869">
            <w:pPr>
              <w:autoSpaceDE w:val="0"/>
              <w:autoSpaceDN w:val="0"/>
              <w:adjustRightInd w:val="0"/>
              <w:ind w:left="19"/>
              <w:rPr>
                <w:sz w:val="20"/>
                <w:szCs w:val="20"/>
              </w:rPr>
            </w:pPr>
            <w:r w:rsidRPr="00AB0EF0">
              <w:rPr>
                <w:sz w:val="20"/>
                <w:szCs w:val="20"/>
              </w:rPr>
              <w:t>заявка на перечисление субсидии юридическому лицу (при наличии)</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AB0EF0" w:rsidRPr="00AB0EF0" w:rsidTr="00760869">
        <w:trPr>
          <w:trHeight w:val="415"/>
        </w:trPr>
        <w:tc>
          <w:tcPr>
            <w:tcW w:w="851" w:type="dxa"/>
            <w:vMerge w:val="restart"/>
            <w:tcBorders>
              <w:top w:val="single" w:sz="4" w:space="0" w:color="auto"/>
              <w:left w:val="single" w:sz="4" w:space="0" w:color="auto"/>
              <w:right w:val="single" w:sz="4" w:space="0" w:color="auto"/>
            </w:tcBorders>
          </w:tcPr>
          <w:p w:rsidR="00AB0EF0" w:rsidRPr="00AB0EF0" w:rsidRDefault="00AB0EF0" w:rsidP="00760869">
            <w:pPr>
              <w:autoSpaceDE w:val="0"/>
              <w:autoSpaceDN w:val="0"/>
              <w:adjustRightInd w:val="0"/>
              <w:ind w:left="-567"/>
              <w:jc w:val="center"/>
              <w:rPr>
                <w:sz w:val="20"/>
                <w:szCs w:val="20"/>
              </w:rPr>
            </w:pPr>
            <w:r w:rsidRPr="00AB0EF0">
              <w:rPr>
                <w:sz w:val="20"/>
                <w:szCs w:val="20"/>
              </w:rPr>
              <w:t>10.</w:t>
            </w:r>
          </w:p>
        </w:tc>
        <w:tc>
          <w:tcPr>
            <w:tcW w:w="4313" w:type="dxa"/>
            <w:vMerge w:val="restart"/>
            <w:tcBorders>
              <w:top w:val="single" w:sz="4" w:space="0" w:color="auto"/>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80"/>
              <w:rPr>
                <w:sz w:val="20"/>
                <w:szCs w:val="20"/>
              </w:rPr>
            </w:pPr>
            <w:bookmarkStart w:id="14" w:name="Par530"/>
            <w:bookmarkEnd w:id="14"/>
            <w:r w:rsidRPr="00AB0EF0">
              <w:rPr>
                <w:sz w:val="20"/>
                <w:szCs w:val="20"/>
              </w:rPr>
              <w:t>Приказ об утверждении Штатного расписания с расчетом годового фонда оплаты труда</w:t>
            </w: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Записка-расчет об исчислении среднего заработка при предоставлении отпуска, увольнении и других случаях (ф. 0504425)</w:t>
            </w:r>
          </w:p>
        </w:tc>
      </w:tr>
      <w:tr w:rsidR="00AB0EF0" w:rsidRPr="00AB0EF0" w:rsidTr="00760869">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Расчетно-платежная ведомость (ф. 0504401)</w:t>
            </w:r>
          </w:p>
        </w:tc>
      </w:tr>
      <w:tr w:rsidR="00AB0EF0" w:rsidRPr="00AB0EF0" w:rsidTr="00760869">
        <w:trPr>
          <w:trHeight w:val="64"/>
        </w:trPr>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Расчетная ведомость (ф. 0504402)</w:t>
            </w:r>
          </w:p>
        </w:tc>
      </w:tr>
      <w:tr w:rsidR="00AB0EF0" w:rsidRPr="00AB0EF0" w:rsidTr="00760869">
        <w:trPr>
          <w:trHeight w:val="62"/>
        </w:trPr>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76"/>
              </w:tabs>
              <w:autoSpaceDE w:val="0"/>
              <w:autoSpaceDN w:val="0"/>
              <w:adjustRightInd w:val="0"/>
              <w:ind w:left="19"/>
              <w:rPr>
                <w:sz w:val="20"/>
                <w:szCs w:val="20"/>
              </w:rPr>
            </w:pPr>
            <w:r w:rsidRPr="00AB0EF0">
              <w:rPr>
                <w:sz w:val="20"/>
                <w:szCs w:val="20"/>
              </w:rPr>
              <w:t>Свод начислений, удержаний, выплат</w:t>
            </w:r>
          </w:p>
        </w:tc>
      </w:tr>
      <w:tr w:rsidR="00AB0EF0" w:rsidRPr="00AB0EF0" w:rsidTr="00760869">
        <w:trPr>
          <w:trHeight w:val="62"/>
        </w:trPr>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76"/>
              </w:tabs>
              <w:autoSpaceDE w:val="0"/>
              <w:autoSpaceDN w:val="0"/>
              <w:adjustRightInd w:val="0"/>
              <w:ind w:left="19"/>
              <w:rPr>
                <w:sz w:val="20"/>
                <w:szCs w:val="20"/>
              </w:rPr>
            </w:pPr>
            <w:r w:rsidRPr="00AB0EF0">
              <w:rPr>
                <w:sz w:val="20"/>
                <w:szCs w:val="20"/>
              </w:rPr>
              <w:t>Свод отчислений и налогов</w:t>
            </w:r>
          </w:p>
        </w:tc>
      </w:tr>
      <w:tr w:rsidR="00AB0EF0" w:rsidRPr="00AB0EF0" w:rsidTr="00760869">
        <w:tc>
          <w:tcPr>
            <w:tcW w:w="851" w:type="dxa"/>
            <w:vMerge/>
            <w:tcBorders>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Иной документ, подтверждающий возникновение денежного обязательства по бюджетному обязательству получателя средств бюджета Редкодубского сельского поселения,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Республики Мордовия</w:t>
            </w:r>
          </w:p>
        </w:tc>
      </w:tr>
      <w:tr w:rsidR="00AB0EF0" w:rsidRPr="00AB0EF0" w:rsidTr="00760869">
        <w:tc>
          <w:tcPr>
            <w:tcW w:w="851" w:type="dxa"/>
            <w:vMerge w:val="restart"/>
            <w:tcBorders>
              <w:top w:val="single" w:sz="4" w:space="0" w:color="auto"/>
              <w:left w:val="single" w:sz="4" w:space="0" w:color="auto"/>
              <w:right w:val="single" w:sz="4" w:space="0" w:color="auto"/>
            </w:tcBorders>
          </w:tcPr>
          <w:p w:rsidR="00AB0EF0" w:rsidRPr="00AB0EF0" w:rsidRDefault="00AB0EF0" w:rsidP="00760869">
            <w:pPr>
              <w:autoSpaceDE w:val="0"/>
              <w:autoSpaceDN w:val="0"/>
              <w:adjustRightInd w:val="0"/>
              <w:ind w:left="-567"/>
              <w:jc w:val="center"/>
              <w:rPr>
                <w:sz w:val="20"/>
                <w:szCs w:val="20"/>
              </w:rPr>
            </w:pPr>
            <w:r w:rsidRPr="00AB0EF0">
              <w:rPr>
                <w:sz w:val="20"/>
                <w:szCs w:val="20"/>
              </w:rPr>
              <w:t>11.</w:t>
            </w:r>
          </w:p>
        </w:tc>
        <w:tc>
          <w:tcPr>
            <w:tcW w:w="4313" w:type="dxa"/>
            <w:vMerge w:val="restart"/>
            <w:tcBorders>
              <w:top w:val="single" w:sz="4" w:space="0" w:color="auto"/>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80"/>
              <w:rPr>
                <w:sz w:val="20"/>
                <w:szCs w:val="20"/>
              </w:rPr>
            </w:pPr>
            <w:bookmarkStart w:id="15" w:name="Par536"/>
            <w:bookmarkEnd w:id="15"/>
            <w:r w:rsidRPr="00AB0EF0">
              <w:rPr>
                <w:sz w:val="20"/>
                <w:szCs w:val="20"/>
              </w:rPr>
              <w:t>Исполнительный документ (исполнительный лист, судебный приказ) (далее - исполнительный документ)</w:t>
            </w: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Бухгалтерская справка (ф. 0504833)</w:t>
            </w:r>
          </w:p>
        </w:tc>
      </w:tr>
      <w:tr w:rsidR="00AB0EF0" w:rsidRPr="00AB0EF0" w:rsidTr="00760869">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80"/>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График выплат по исполнительному документу, предусматривающему выплаты периодического характера</w:t>
            </w:r>
          </w:p>
        </w:tc>
      </w:tr>
      <w:tr w:rsidR="00AB0EF0" w:rsidRPr="00AB0EF0" w:rsidTr="00760869">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80"/>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Исполнительный документ</w:t>
            </w:r>
          </w:p>
        </w:tc>
      </w:tr>
      <w:tr w:rsidR="00AB0EF0" w:rsidRPr="00AB0EF0" w:rsidTr="00760869">
        <w:trPr>
          <w:trHeight w:val="195"/>
        </w:trPr>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80"/>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Справка-расчет</w:t>
            </w:r>
          </w:p>
        </w:tc>
      </w:tr>
      <w:tr w:rsidR="00AB0EF0" w:rsidRPr="00AB0EF0" w:rsidTr="00760869">
        <w:trPr>
          <w:trHeight w:val="625"/>
        </w:trPr>
        <w:tc>
          <w:tcPr>
            <w:tcW w:w="851" w:type="dxa"/>
            <w:vMerge/>
            <w:tcBorders>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80"/>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Иной документ, подтверждающий возникновение денежного обязательства по бюджетному обязательству получателя средств бюджета Редкодубского сельского поселения, возникшему на основании исполнительного документа</w:t>
            </w:r>
          </w:p>
        </w:tc>
      </w:tr>
      <w:tr w:rsidR="00AB0EF0" w:rsidRPr="00AB0EF0" w:rsidTr="00760869">
        <w:tc>
          <w:tcPr>
            <w:tcW w:w="851" w:type="dxa"/>
            <w:vMerge w:val="restart"/>
            <w:tcBorders>
              <w:top w:val="single" w:sz="4" w:space="0" w:color="auto"/>
              <w:left w:val="single" w:sz="4" w:space="0" w:color="auto"/>
              <w:right w:val="single" w:sz="4" w:space="0" w:color="auto"/>
            </w:tcBorders>
          </w:tcPr>
          <w:p w:rsidR="00AB0EF0" w:rsidRPr="00AB0EF0" w:rsidRDefault="00AB0EF0" w:rsidP="00760869">
            <w:pPr>
              <w:autoSpaceDE w:val="0"/>
              <w:autoSpaceDN w:val="0"/>
              <w:adjustRightInd w:val="0"/>
              <w:ind w:left="-567"/>
              <w:jc w:val="center"/>
              <w:rPr>
                <w:sz w:val="20"/>
                <w:szCs w:val="20"/>
              </w:rPr>
            </w:pPr>
            <w:r w:rsidRPr="00AB0EF0">
              <w:rPr>
                <w:sz w:val="20"/>
                <w:szCs w:val="20"/>
              </w:rPr>
              <w:lastRenderedPageBreak/>
              <w:t>12.</w:t>
            </w:r>
          </w:p>
        </w:tc>
        <w:tc>
          <w:tcPr>
            <w:tcW w:w="4313" w:type="dxa"/>
            <w:vMerge w:val="restart"/>
            <w:tcBorders>
              <w:top w:val="single" w:sz="4" w:space="0" w:color="auto"/>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80"/>
              <w:rPr>
                <w:sz w:val="20"/>
                <w:szCs w:val="20"/>
              </w:rPr>
            </w:pPr>
            <w:bookmarkStart w:id="16" w:name="Par542"/>
            <w:bookmarkEnd w:id="16"/>
            <w:r w:rsidRPr="00AB0EF0">
              <w:rPr>
                <w:sz w:val="20"/>
                <w:szCs w:val="20"/>
              </w:rPr>
              <w:t>Решение налогового органа о взыскании налога, сбора, пеней и штрафов (далее - решение налогового органа)</w:t>
            </w: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Бухгалтерская справка (ф. 0504833)</w:t>
            </w:r>
          </w:p>
        </w:tc>
      </w:tr>
      <w:tr w:rsidR="00AB0EF0" w:rsidRPr="00AB0EF0" w:rsidTr="00760869">
        <w:trPr>
          <w:trHeight w:val="123"/>
        </w:trPr>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80"/>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Решение налогового органа</w:t>
            </w:r>
          </w:p>
        </w:tc>
      </w:tr>
      <w:tr w:rsidR="00AB0EF0" w:rsidRPr="00AB0EF0" w:rsidTr="00760869">
        <w:trPr>
          <w:trHeight w:val="122"/>
        </w:trPr>
        <w:tc>
          <w:tcPr>
            <w:tcW w:w="851" w:type="dxa"/>
            <w:vMerge/>
            <w:tcBorders>
              <w:left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right w:val="single" w:sz="4" w:space="0" w:color="auto"/>
            </w:tcBorders>
          </w:tcPr>
          <w:p w:rsidR="00AB0EF0" w:rsidRPr="00AB0EF0" w:rsidRDefault="00AB0EF0" w:rsidP="00760869">
            <w:pPr>
              <w:tabs>
                <w:tab w:val="left" w:pos="154"/>
              </w:tabs>
              <w:autoSpaceDE w:val="0"/>
              <w:autoSpaceDN w:val="0"/>
              <w:adjustRightInd w:val="0"/>
              <w:ind w:left="80"/>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Справка-расчет</w:t>
            </w:r>
          </w:p>
        </w:tc>
      </w:tr>
      <w:tr w:rsidR="00AB0EF0" w:rsidRPr="00AB0EF0" w:rsidTr="00760869">
        <w:tc>
          <w:tcPr>
            <w:tcW w:w="851" w:type="dxa"/>
            <w:vMerge/>
            <w:tcBorders>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80"/>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AB0EF0" w:rsidRPr="00AB0EF0" w:rsidTr="00760869">
        <w:tc>
          <w:tcPr>
            <w:tcW w:w="851" w:type="dxa"/>
            <w:vMerge w:val="restart"/>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center"/>
              <w:rPr>
                <w:sz w:val="20"/>
                <w:szCs w:val="20"/>
              </w:rPr>
            </w:pPr>
            <w:bookmarkStart w:id="17" w:name="Par546"/>
            <w:bookmarkEnd w:id="17"/>
            <w:r w:rsidRPr="00AB0EF0">
              <w:rPr>
                <w:sz w:val="20"/>
                <w:szCs w:val="20"/>
              </w:rPr>
              <w:t>13.</w:t>
            </w:r>
          </w:p>
        </w:tc>
        <w:tc>
          <w:tcPr>
            <w:tcW w:w="4313" w:type="dxa"/>
            <w:vMerge w:val="restart"/>
            <w:tcBorders>
              <w:top w:val="single" w:sz="4" w:space="0" w:color="auto"/>
              <w:left w:val="single" w:sz="4" w:space="0" w:color="auto"/>
              <w:bottom w:val="single" w:sz="4" w:space="0" w:color="auto"/>
              <w:right w:val="single" w:sz="4" w:space="0" w:color="auto"/>
            </w:tcBorders>
          </w:tcPr>
          <w:p w:rsidR="00AB0EF0" w:rsidRPr="00AB0EF0" w:rsidRDefault="00AB0EF0" w:rsidP="00760869">
            <w:pPr>
              <w:tabs>
                <w:tab w:val="left" w:pos="154"/>
              </w:tabs>
              <w:autoSpaceDE w:val="0"/>
              <w:autoSpaceDN w:val="0"/>
              <w:adjustRightInd w:val="0"/>
              <w:ind w:left="80"/>
              <w:rPr>
                <w:sz w:val="20"/>
                <w:szCs w:val="20"/>
              </w:rPr>
            </w:pPr>
            <w:bookmarkStart w:id="18" w:name="Par547"/>
            <w:bookmarkEnd w:id="18"/>
            <w:r w:rsidRPr="00AB0EF0">
              <w:rPr>
                <w:sz w:val="20"/>
                <w:szCs w:val="20"/>
              </w:rPr>
              <w:t>Документ, не определенный пунктами 3 - 12 настоящего перечня, в соответствии с которым возникает бюджетное обязательство получателя средств бюджета Редкодубского сельского поселения:</w:t>
            </w:r>
          </w:p>
          <w:p w:rsidR="00AB0EF0" w:rsidRPr="00AB0EF0" w:rsidRDefault="00AB0EF0" w:rsidP="00760869">
            <w:pPr>
              <w:tabs>
                <w:tab w:val="left" w:pos="154"/>
              </w:tabs>
              <w:autoSpaceDE w:val="0"/>
              <w:autoSpaceDN w:val="0"/>
              <w:adjustRightInd w:val="0"/>
              <w:ind w:left="80"/>
              <w:rPr>
                <w:sz w:val="20"/>
                <w:szCs w:val="20"/>
              </w:rPr>
            </w:pPr>
            <w:r w:rsidRPr="00AB0EF0">
              <w:rPr>
                <w:sz w:val="20"/>
                <w:szCs w:val="20"/>
              </w:rPr>
              <w:t xml:space="preserve">закон, иной нормативный правовой акт, в соответствии с </w:t>
            </w:r>
            <w:proofErr w:type="gramStart"/>
            <w:r w:rsidRPr="00AB0EF0">
              <w:rPr>
                <w:sz w:val="20"/>
                <w:szCs w:val="20"/>
              </w:rPr>
              <w:t>которыми</w:t>
            </w:r>
            <w:proofErr w:type="gramEnd"/>
            <w:r w:rsidRPr="00AB0EF0">
              <w:rPr>
                <w:sz w:val="20"/>
                <w:szCs w:val="20"/>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AB0EF0" w:rsidRPr="00AB0EF0" w:rsidRDefault="00AB0EF0" w:rsidP="00760869">
            <w:pPr>
              <w:tabs>
                <w:tab w:val="left" w:pos="154"/>
              </w:tabs>
              <w:autoSpaceDE w:val="0"/>
              <w:autoSpaceDN w:val="0"/>
              <w:adjustRightInd w:val="0"/>
              <w:ind w:left="80"/>
              <w:rPr>
                <w:sz w:val="20"/>
                <w:szCs w:val="20"/>
              </w:rPr>
            </w:pPr>
            <w:r w:rsidRPr="00AB0EF0">
              <w:rPr>
                <w:sz w:val="20"/>
                <w:szCs w:val="20"/>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Редкодубского сельского поселения 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AB0EF0" w:rsidRPr="00AB0EF0" w:rsidRDefault="00AB0EF0" w:rsidP="00760869">
            <w:pPr>
              <w:tabs>
                <w:tab w:val="left" w:pos="154"/>
              </w:tabs>
              <w:autoSpaceDE w:val="0"/>
              <w:autoSpaceDN w:val="0"/>
              <w:adjustRightInd w:val="0"/>
              <w:ind w:left="80"/>
              <w:rPr>
                <w:sz w:val="20"/>
                <w:szCs w:val="20"/>
              </w:rPr>
            </w:pPr>
            <w:r w:rsidRPr="00AB0EF0">
              <w:rPr>
                <w:sz w:val="20"/>
                <w:szCs w:val="20"/>
              </w:rPr>
              <w:t>- договор на оказание услуг, выполнение работ, заключенный получателем средств бюджета Редкодубского сельского поселения с физическим лицом, не являющимся индивидуальным предпринимателем.</w:t>
            </w:r>
          </w:p>
          <w:p w:rsidR="00AB0EF0" w:rsidRPr="00AB0EF0" w:rsidRDefault="00AB0EF0" w:rsidP="00760869">
            <w:pPr>
              <w:tabs>
                <w:tab w:val="left" w:pos="154"/>
              </w:tabs>
              <w:autoSpaceDE w:val="0"/>
              <w:autoSpaceDN w:val="0"/>
              <w:adjustRightInd w:val="0"/>
              <w:ind w:left="80"/>
              <w:rPr>
                <w:sz w:val="20"/>
                <w:szCs w:val="20"/>
              </w:rPr>
            </w:pPr>
            <w:r w:rsidRPr="00AB0EF0">
              <w:rPr>
                <w:sz w:val="20"/>
                <w:szCs w:val="20"/>
              </w:rPr>
              <w:t>Иной документ, в соответствии с которым возникает бюджетное обязательство получателя средств бюджета Редкодубского сельского поселения</w:t>
            </w: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Авансовый отчет (ф. 0504505)</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Акт выполненных работ</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Акт приема-передачи</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Акт об оказании услуг</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Договор на оказание услуг, выполнение работ, заключенный получателем средств бюджета Редкодубского сельского поселения с физическим лицом, не являющимся индивидуальным предпринимателем</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Заявление на выдачу денежных средств под отчет</w:t>
            </w:r>
          </w:p>
        </w:tc>
      </w:tr>
      <w:tr w:rsidR="00AB0EF0" w:rsidRPr="00AB0EF0" w:rsidTr="00760869">
        <w:trPr>
          <w:trHeight w:val="46"/>
        </w:trPr>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Заявление физического лица</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Квитанция</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Приказ о направлении в командировку, с прилагаемым расчетом командировочных сумм</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Служебная записка</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Счет</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Счет-фактура</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Товарная накладная (унифицированная форма № ТОРГ-12) (ф. 0330212)</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Универсальный передаточный документ</w:t>
            </w:r>
          </w:p>
        </w:tc>
      </w:tr>
      <w:tr w:rsidR="00AB0EF0" w:rsidRPr="00AB0EF0" w:rsidTr="00760869">
        <w:trPr>
          <w:trHeight w:val="80"/>
        </w:trPr>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Чек</w:t>
            </w:r>
          </w:p>
        </w:tc>
      </w:tr>
      <w:tr w:rsidR="00AB0EF0" w:rsidRPr="00AB0EF0" w:rsidTr="00760869">
        <w:tc>
          <w:tcPr>
            <w:tcW w:w="851"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313" w:type="dxa"/>
            <w:vMerge/>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567"/>
              <w:jc w:val="both"/>
              <w:rPr>
                <w:sz w:val="20"/>
                <w:szCs w:val="20"/>
              </w:rPr>
            </w:pPr>
          </w:p>
        </w:tc>
        <w:tc>
          <w:tcPr>
            <w:tcW w:w="4759" w:type="dxa"/>
            <w:tcBorders>
              <w:top w:val="single" w:sz="4" w:space="0" w:color="auto"/>
              <w:left w:val="single" w:sz="4" w:space="0" w:color="auto"/>
              <w:bottom w:val="single" w:sz="4" w:space="0" w:color="auto"/>
              <w:right w:val="single" w:sz="4" w:space="0" w:color="auto"/>
            </w:tcBorders>
          </w:tcPr>
          <w:p w:rsidR="00AB0EF0" w:rsidRPr="00AB0EF0" w:rsidRDefault="00AB0EF0" w:rsidP="00760869">
            <w:pPr>
              <w:autoSpaceDE w:val="0"/>
              <w:autoSpaceDN w:val="0"/>
              <w:adjustRightInd w:val="0"/>
              <w:ind w:left="19"/>
              <w:rPr>
                <w:sz w:val="20"/>
                <w:szCs w:val="20"/>
              </w:rPr>
            </w:pPr>
            <w:r w:rsidRPr="00AB0EF0">
              <w:rPr>
                <w:sz w:val="20"/>
                <w:szCs w:val="20"/>
              </w:rPr>
              <w:t>Иной документ, подтверждающий возникновение денежного обязательства по бюджетному обязательству получателя средств бюджета Редкодубского сельского поселения</w:t>
            </w:r>
          </w:p>
        </w:tc>
      </w:tr>
    </w:tbl>
    <w:p w:rsidR="00AB0EF0" w:rsidRPr="00AB0EF0" w:rsidRDefault="00AB0EF0" w:rsidP="00AB0EF0">
      <w:pPr>
        <w:autoSpaceDE w:val="0"/>
        <w:autoSpaceDN w:val="0"/>
        <w:adjustRightInd w:val="0"/>
        <w:jc w:val="both"/>
        <w:rPr>
          <w:sz w:val="20"/>
          <w:szCs w:val="20"/>
        </w:rPr>
      </w:pPr>
    </w:p>
    <w:p w:rsidR="00435F96" w:rsidRDefault="00435F96">
      <w:pPr>
        <w:spacing w:after="200" w:line="276" w:lineRule="auto"/>
        <w:rPr>
          <w:b/>
          <w:sz w:val="20"/>
          <w:szCs w:val="20"/>
        </w:rPr>
      </w:pPr>
      <w:r>
        <w:rPr>
          <w:b/>
        </w:rPr>
        <w:br w:type="page"/>
      </w:r>
    </w:p>
    <w:p w:rsidR="00760869" w:rsidRPr="00435F96" w:rsidRDefault="00760869" w:rsidP="00435F96">
      <w:pPr>
        <w:pStyle w:val="a6"/>
        <w:ind w:left="-567"/>
        <w:jc w:val="both"/>
        <w:rPr>
          <w:b/>
        </w:rPr>
      </w:pPr>
      <w:bookmarkStart w:id="19" w:name="_GoBack"/>
      <w:bookmarkEnd w:id="19"/>
      <w:proofErr w:type="gramStart"/>
      <w:r>
        <w:rPr>
          <w:b/>
        </w:rPr>
        <w:lastRenderedPageBreak/>
        <w:t xml:space="preserve">Постановление администрации Редкодубского сельского поселения Ардатовского муниципального района Республики Мордовия от 21.12.2021г. № 129 </w:t>
      </w:r>
      <w:r w:rsidRPr="00435F96">
        <w:rPr>
          <w:b/>
        </w:rPr>
        <w:t>«Об утверждении Порядка санкционирования оплаты денежных обязательств получателей средств бюджета Редкодубского сельского поселения 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Редкодубского сельского поселения Ардатовского муниципального района Республики Мордовия</w:t>
      </w:r>
      <w:r w:rsidR="00435F96" w:rsidRPr="00435F96">
        <w:rPr>
          <w:b/>
        </w:rPr>
        <w:t>»</w:t>
      </w:r>
      <w:proofErr w:type="gramEnd"/>
    </w:p>
    <w:p w:rsidR="00760869" w:rsidRPr="00760869" w:rsidRDefault="00760869" w:rsidP="00760869">
      <w:pPr>
        <w:autoSpaceDE w:val="0"/>
        <w:autoSpaceDN w:val="0"/>
        <w:adjustRightInd w:val="0"/>
        <w:ind w:left="-567"/>
        <w:rPr>
          <w:sz w:val="20"/>
          <w:szCs w:val="20"/>
        </w:rPr>
      </w:pPr>
    </w:p>
    <w:p w:rsidR="00760869" w:rsidRPr="00760869" w:rsidRDefault="00760869" w:rsidP="00760869">
      <w:pPr>
        <w:autoSpaceDE w:val="0"/>
        <w:autoSpaceDN w:val="0"/>
        <w:adjustRightInd w:val="0"/>
        <w:ind w:left="-567" w:firstLine="540"/>
        <w:jc w:val="both"/>
        <w:rPr>
          <w:sz w:val="20"/>
          <w:szCs w:val="20"/>
        </w:rPr>
      </w:pPr>
      <w:proofErr w:type="gramStart"/>
      <w:r w:rsidRPr="00760869">
        <w:rPr>
          <w:sz w:val="20"/>
          <w:szCs w:val="20"/>
        </w:rPr>
        <w:t>Руководствуясь статьями 219 и 219.2 Бюджетного кодекса Российской Федерации администрация Редкодубского сельского</w:t>
      </w:r>
      <w:proofErr w:type="gramEnd"/>
      <w:r w:rsidRPr="00760869">
        <w:rPr>
          <w:sz w:val="20"/>
          <w:szCs w:val="20"/>
        </w:rPr>
        <w:t xml:space="preserve"> поселения Ардатовского муниципального района Республики Мордовия постановляет:</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 xml:space="preserve">1. Утвердить прилагаемый Порядок </w:t>
      </w:r>
      <w:proofErr w:type="gramStart"/>
      <w:r w:rsidRPr="00760869">
        <w:rPr>
          <w:sz w:val="20"/>
          <w:szCs w:val="20"/>
        </w:rPr>
        <w:t>санкционирования оплаты денежных обязательств получателей средств  бюджета</w:t>
      </w:r>
      <w:proofErr w:type="gramEnd"/>
      <w:r w:rsidRPr="00760869">
        <w:rPr>
          <w:sz w:val="20"/>
          <w:szCs w:val="20"/>
        </w:rPr>
        <w:t xml:space="preserve"> Редкодубского сельского поселения Ардатовского муниципального района Республики Мордовия и администраторов источников финансирования дефицита бюджета Редкодубского сельского поселения Ардатовского муниципального района Республики Мордовия.</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 xml:space="preserve">2. </w:t>
      </w:r>
      <w:proofErr w:type="gramStart"/>
      <w:r w:rsidRPr="00760869">
        <w:rPr>
          <w:sz w:val="20"/>
          <w:szCs w:val="20"/>
        </w:rPr>
        <w:t xml:space="preserve">Признать утратившим силу Постановление Администрации Редкодубского сельского поселения Ардатовского муниципального района Республики Мордовия «Об утверждении Порядка санкционирования оплаты денежных обязательств получателей средств  бюджета Редкодубского сельского поселения Ардатовского муниципального района Республики Мордовия и администраторов источников финансирования дефицита бюджета  Редкодубского сельского поселения Ардатовского муниципального района Республики Мордовия от 24 октября </w:t>
      </w:r>
      <w:smartTag w:uri="urn:schemas-microsoft-com:office:smarttags" w:element="metricconverter">
        <w:smartTagPr>
          <w:attr w:name="ProductID" w:val="2019 г"/>
        </w:smartTagPr>
        <w:r w:rsidRPr="00760869">
          <w:rPr>
            <w:sz w:val="20"/>
            <w:szCs w:val="20"/>
          </w:rPr>
          <w:t>2019 г</w:t>
        </w:r>
      </w:smartTag>
      <w:r w:rsidRPr="00760869">
        <w:rPr>
          <w:sz w:val="20"/>
          <w:szCs w:val="20"/>
        </w:rPr>
        <w:t xml:space="preserve"> № 3.</w:t>
      </w:r>
      <w:proofErr w:type="gramEnd"/>
    </w:p>
    <w:p w:rsidR="00760869" w:rsidRPr="00760869" w:rsidRDefault="00760869" w:rsidP="00760869">
      <w:pPr>
        <w:autoSpaceDE w:val="0"/>
        <w:autoSpaceDN w:val="0"/>
        <w:adjustRightInd w:val="0"/>
        <w:ind w:left="-567" w:firstLine="709"/>
        <w:jc w:val="both"/>
        <w:rPr>
          <w:sz w:val="20"/>
          <w:szCs w:val="20"/>
        </w:rPr>
      </w:pPr>
      <w:r w:rsidRPr="00760869">
        <w:rPr>
          <w:sz w:val="20"/>
          <w:szCs w:val="20"/>
        </w:rPr>
        <w:t>3. Настоящий приказ вступает в силу со дня его подписания.</w:t>
      </w:r>
    </w:p>
    <w:p w:rsidR="00760869" w:rsidRPr="00760869" w:rsidRDefault="00760869" w:rsidP="00760869">
      <w:pPr>
        <w:autoSpaceDE w:val="0"/>
        <w:autoSpaceDN w:val="0"/>
        <w:adjustRightInd w:val="0"/>
        <w:ind w:left="-567"/>
        <w:jc w:val="both"/>
        <w:rPr>
          <w:sz w:val="20"/>
          <w:szCs w:val="20"/>
        </w:rPr>
      </w:pPr>
    </w:p>
    <w:p w:rsidR="00760869" w:rsidRPr="00760869" w:rsidRDefault="00760869" w:rsidP="00760869">
      <w:pPr>
        <w:autoSpaceDE w:val="0"/>
        <w:autoSpaceDN w:val="0"/>
        <w:adjustRightInd w:val="0"/>
        <w:ind w:left="-567"/>
        <w:jc w:val="both"/>
        <w:rPr>
          <w:sz w:val="20"/>
          <w:szCs w:val="20"/>
        </w:rPr>
      </w:pPr>
    </w:p>
    <w:p w:rsidR="00760869" w:rsidRPr="00760869" w:rsidRDefault="00760869" w:rsidP="00760869">
      <w:pPr>
        <w:autoSpaceDE w:val="0"/>
        <w:autoSpaceDN w:val="0"/>
        <w:adjustRightInd w:val="0"/>
        <w:ind w:left="-567"/>
        <w:jc w:val="both"/>
        <w:rPr>
          <w:sz w:val="20"/>
          <w:szCs w:val="20"/>
        </w:rPr>
      </w:pPr>
    </w:p>
    <w:p w:rsidR="00760869" w:rsidRPr="00760869" w:rsidRDefault="00760869" w:rsidP="00760869">
      <w:pPr>
        <w:pStyle w:val="31"/>
        <w:ind w:left="-567"/>
        <w:rPr>
          <w:sz w:val="20"/>
          <w:szCs w:val="20"/>
          <w:lang w:eastAsia="ar-SA"/>
        </w:rPr>
      </w:pPr>
      <w:r w:rsidRPr="00760869">
        <w:rPr>
          <w:sz w:val="20"/>
          <w:szCs w:val="20"/>
          <w:lang w:eastAsia="ar-SA"/>
        </w:rPr>
        <w:t>Глава Редкодубского</w:t>
      </w:r>
    </w:p>
    <w:p w:rsidR="00760869" w:rsidRPr="00760869" w:rsidRDefault="00760869" w:rsidP="00760869">
      <w:pPr>
        <w:pStyle w:val="31"/>
        <w:ind w:left="-567"/>
        <w:rPr>
          <w:sz w:val="20"/>
          <w:szCs w:val="20"/>
          <w:lang w:eastAsia="ar-SA"/>
        </w:rPr>
      </w:pPr>
      <w:r w:rsidRPr="00760869">
        <w:rPr>
          <w:sz w:val="20"/>
          <w:szCs w:val="20"/>
          <w:lang w:eastAsia="ar-SA"/>
        </w:rPr>
        <w:t xml:space="preserve">сельского поселения                                                    </w:t>
      </w:r>
      <w:proofErr w:type="spellStart"/>
      <w:r w:rsidRPr="00760869">
        <w:rPr>
          <w:sz w:val="20"/>
          <w:szCs w:val="20"/>
          <w:lang w:eastAsia="ar-SA"/>
        </w:rPr>
        <w:t>В.В.Адушкин</w:t>
      </w:r>
      <w:proofErr w:type="spellEnd"/>
    </w:p>
    <w:p w:rsidR="00760869" w:rsidRPr="00760869" w:rsidRDefault="00760869" w:rsidP="00760869">
      <w:pPr>
        <w:autoSpaceDE w:val="0"/>
        <w:autoSpaceDN w:val="0"/>
        <w:adjustRightInd w:val="0"/>
        <w:ind w:left="-567"/>
        <w:jc w:val="right"/>
        <w:rPr>
          <w:sz w:val="20"/>
          <w:szCs w:val="20"/>
        </w:rPr>
      </w:pPr>
      <w:r w:rsidRPr="00760869">
        <w:rPr>
          <w:sz w:val="20"/>
          <w:szCs w:val="20"/>
          <w:lang w:eastAsia="ar-SA"/>
        </w:rPr>
        <w:br w:type="page"/>
      </w:r>
      <w:r w:rsidRPr="00760869">
        <w:rPr>
          <w:sz w:val="20"/>
          <w:szCs w:val="20"/>
        </w:rPr>
        <w:lastRenderedPageBreak/>
        <w:t>Утвержден</w:t>
      </w:r>
    </w:p>
    <w:p w:rsidR="00760869" w:rsidRPr="00760869" w:rsidRDefault="00760869" w:rsidP="00760869">
      <w:pPr>
        <w:autoSpaceDE w:val="0"/>
        <w:autoSpaceDN w:val="0"/>
        <w:adjustRightInd w:val="0"/>
        <w:ind w:left="-567"/>
        <w:jc w:val="right"/>
        <w:rPr>
          <w:sz w:val="20"/>
          <w:szCs w:val="20"/>
        </w:rPr>
      </w:pPr>
      <w:r w:rsidRPr="00760869">
        <w:rPr>
          <w:sz w:val="20"/>
          <w:szCs w:val="20"/>
        </w:rPr>
        <w:t>постановлением Администрации</w:t>
      </w:r>
    </w:p>
    <w:p w:rsidR="00760869" w:rsidRPr="00760869" w:rsidRDefault="00760869" w:rsidP="00760869">
      <w:pPr>
        <w:autoSpaceDE w:val="0"/>
        <w:autoSpaceDN w:val="0"/>
        <w:adjustRightInd w:val="0"/>
        <w:ind w:left="-567"/>
        <w:jc w:val="right"/>
        <w:rPr>
          <w:sz w:val="20"/>
          <w:szCs w:val="20"/>
        </w:rPr>
      </w:pPr>
      <w:r w:rsidRPr="00760869">
        <w:rPr>
          <w:sz w:val="20"/>
          <w:szCs w:val="20"/>
        </w:rPr>
        <w:t xml:space="preserve">Редкодубского сельского поселения  </w:t>
      </w:r>
    </w:p>
    <w:p w:rsidR="00760869" w:rsidRPr="00760869" w:rsidRDefault="00760869" w:rsidP="00760869">
      <w:pPr>
        <w:autoSpaceDE w:val="0"/>
        <w:autoSpaceDN w:val="0"/>
        <w:adjustRightInd w:val="0"/>
        <w:ind w:left="-567"/>
        <w:jc w:val="right"/>
        <w:rPr>
          <w:sz w:val="20"/>
          <w:szCs w:val="20"/>
        </w:rPr>
      </w:pPr>
      <w:r w:rsidRPr="00760869">
        <w:rPr>
          <w:sz w:val="20"/>
          <w:szCs w:val="20"/>
        </w:rPr>
        <w:t xml:space="preserve">Ардатовского муниципального района </w:t>
      </w:r>
    </w:p>
    <w:p w:rsidR="00760869" w:rsidRPr="00760869" w:rsidRDefault="00760869" w:rsidP="00760869">
      <w:pPr>
        <w:autoSpaceDE w:val="0"/>
        <w:autoSpaceDN w:val="0"/>
        <w:adjustRightInd w:val="0"/>
        <w:ind w:left="-567"/>
        <w:jc w:val="right"/>
        <w:rPr>
          <w:sz w:val="20"/>
          <w:szCs w:val="20"/>
        </w:rPr>
      </w:pPr>
      <w:r w:rsidRPr="00760869">
        <w:rPr>
          <w:sz w:val="20"/>
          <w:szCs w:val="20"/>
        </w:rPr>
        <w:t>Республики Мордовия</w:t>
      </w:r>
    </w:p>
    <w:p w:rsidR="00760869" w:rsidRPr="00760869" w:rsidRDefault="00760869" w:rsidP="00760869">
      <w:pPr>
        <w:autoSpaceDE w:val="0"/>
        <w:autoSpaceDN w:val="0"/>
        <w:adjustRightInd w:val="0"/>
        <w:ind w:left="-567"/>
        <w:jc w:val="right"/>
        <w:rPr>
          <w:sz w:val="20"/>
          <w:szCs w:val="20"/>
        </w:rPr>
      </w:pPr>
      <w:r w:rsidRPr="00760869">
        <w:rPr>
          <w:sz w:val="20"/>
          <w:szCs w:val="20"/>
        </w:rPr>
        <w:t xml:space="preserve">от 21 декабря </w:t>
      </w:r>
      <w:smartTag w:uri="urn:schemas-microsoft-com:office:smarttags" w:element="metricconverter">
        <w:smartTagPr>
          <w:attr w:name="ProductID" w:val="2021 г"/>
        </w:smartTagPr>
        <w:r w:rsidRPr="00760869">
          <w:rPr>
            <w:sz w:val="20"/>
            <w:szCs w:val="20"/>
          </w:rPr>
          <w:t>2021 г</w:t>
        </w:r>
      </w:smartTag>
      <w:r w:rsidRPr="00760869">
        <w:rPr>
          <w:sz w:val="20"/>
          <w:szCs w:val="20"/>
        </w:rPr>
        <w:t>. № 129</w:t>
      </w:r>
    </w:p>
    <w:p w:rsidR="00760869" w:rsidRPr="00760869" w:rsidRDefault="00760869" w:rsidP="00760869">
      <w:pPr>
        <w:autoSpaceDE w:val="0"/>
        <w:autoSpaceDN w:val="0"/>
        <w:adjustRightInd w:val="0"/>
        <w:ind w:left="-567"/>
        <w:jc w:val="center"/>
        <w:outlineLvl w:val="1"/>
        <w:rPr>
          <w:sz w:val="20"/>
          <w:szCs w:val="20"/>
        </w:rPr>
      </w:pPr>
    </w:p>
    <w:p w:rsidR="00760869" w:rsidRPr="00760869" w:rsidRDefault="00760869" w:rsidP="00760869">
      <w:pPr>
        <w:autoSpaceDE w:val="0"/>
        <w:autoSpaceDN w:val="0"/>
        <w:adjustRightInd w:val="0"/>
        <w:ind w:left="-567"/>
        <w:jc w:val="center"/>
        <w:outlineLvl w:val="1"/>
        <w:rPr>
          <w:sz w:val="20"/>
          <w:szCs w:val="20"/>
        </w:rPr>
      </w:pPr>
      <w:r w:rsidRPr="00760869">
        <w:rPr>
          <w:sz w:val="20"/>
          <w:szCs w:val="20"/>
        </w:rPr>
        <w:t>Порядок</w:t>
      </w:r>
    </w:p>
    <w:p w:rsidR="00760869" w:rsidRPr="00760869" w:rsidRDefault="00760869" w:rsidP="00760869">
      <w:pPr>
        <w:autoSpaceDE w:val="0"/>
        <w:autoSpaceDN w:val="0"/>
        <w:adjustRightInd w:val="0"/>
        <w:ind w:left="-567"/>
        <w:jc w:val="center"/>
        <w:outlineLvl w:val="1"/>
        <w:rPr>
          <w:sz w:val="20"/>
          <w:szCs w:val="20"/>
        </w:rPr>
      </w:pPr>
      <w:r w:rsidRPr="00760869">
        <w:rPr>
          <w:sz w:val="20"/>
          <w:szCs w:val="20"/>
        </w:rPr>
        <w:t xml:space="preserve">санкционирования </w:t>
      </w:r>
      <w:proofErr w:type="gramStart"/>
      <w:r w:rsidRPr="00760869">
        <w:rPr>
          <w:sz w:val="20"/>
          <w:szCs w:val="20"/>
        </w:rPr>
        <w:t>оплаты денежных обязательств получателей средств бюджета</w:t>
      </w:r>
      <w:proofErr w:type="gramEnd"/>
      <w:r w:rsidRPr="00760869">
        <w:rPr>
          <w:sz w:val="20"/>
          <w:szCs w:val="20"/>
        </w:rPr>
        <w:t xml:space="preserve"> Редкодубского сельского поселения 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Редкодубского сельского поселения Ардатовского муниципального района Республики Мордовия</w:t>
      </w:r>
    </w:p>
    <w:p w:rsidR="00760869" w:rsidRPr="00760869" w:rsidRDefault="00760869" w:rsidP="00760869">
      <w:pPr>
        <w:autoSpaceDE w:val="0"/>
        <w:autoSpaceDN w:val="0"/>
        <w:adjustRightInd w:val="0"/>
        <w:ind w:left="-567"/>
        <w:outlineLvl w:val="1"/>
        <w:rPr>
          <w:sz w:val="20"/>
          <w:szCs w:val="20"/>
        </w:rPr>
      </w:pPr>
    </w:p>
    <w:p w:rsidR="00760869" w:rsidRPr="00760869" w:rsidRDefault="00760869" w:rsidP="00760869">
      <w:pPr>
        <w:autoSpaceDE w:val="0"/>
        <w:autoSpaceDN w:val="0"/>
        <w:adjustRightInd w:val="0"/>
        <w:ind w:left="-567" w:firstLine="540"/>
        <w:jc w:val="both"/>
        <w:rPr>
          <w:sz w:val="20"/>
          <w:szCs w:val="20"/>
        </w:rPr>
      </w:pPr>
      <w:r w:rsidRPr="00760869">
        <w:rPr>
          <w:sz w:val="20"/>
          <w:szCs w:val="20"/>
        </w:rPr>
        <w:t xml:space="preserve">1. </w:t>
      </w:r>
      <w:proofErr w:type="gramStart"/>
      <w:r w:rsidRPr="00760869">
        <w:rPr>
          <w:sz w:val="20"/>
          <w:szCs w:val="20"/>
        </w:rPr>
        <w:t>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бюджета Редкодубского сельского поселения Ардатовского муниципального района Республики Мордовия (далее - бюджет Редкодубского сельского поселения) денежных обязательств получателей средств бюджета Редкодубского сельского поселения и оплаты денежных обязательств, подлежащих исполнению за счет бюджетных ассигнований по источникам финансирования дефицита бюджета Редкодубского сельского поселения.</w:t>
      </w:r>
      <w:proofErr w:type="gramEnd"/>
    </w:p>
    <w:p w:rsidR="00760869" w:rsidRPr="00760869" w:rsidRDefault="00760869" w:rsidP="00760869">
      <w:pPr>
        <w:autoSpaceDE w:val="0"/>
        <w:autoSpaceDN w:val="0"/>
        <w:adjustRightInd w:val="0"/>
        <w:ind w:left="-567" w:firstLine="709"/>
        <w:jc w:val="both"/>
        <w:outlineLvl w:val="1"/>
        <w:rPr>
          <w:sz w:val="20"/>
          <w:szCs w:val="20"/>
        </w:rPr>
      </w:pPr>
      <w:r w:rsidRPr="00760869">
        <w:rPr>
          <w:sz w:val="20"/>
          <w:szCs w:val="20"/>
        </w:rPr>
        <w:t xml:space="preserve">2. </w:t>
      </w:r>
      <w:proofErr w:type="gramStart"/>
      <w:r w:rsidRPr="00760869">
        <w:rPr>
          <w:sz w:val="20"/>
          <w:szCs w:val="20"/>
        </w:rPr>
        <w:t>Для оплаты денежных обязательств получатель средств бюджета Редкодубского сельского поселения (администратор источников финансирования дефицита бюджета Редкодубского сельского поселения)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Редкодубского сельского поселения), лицевого счета для учета операций по переданным полномочиям получателя бюджетных средств (далее - соответствующий лицевой счет) распоряжение о совершении казначейского платежа в</w:t>
      </w:r>
      <w:proofErr w:type="gramEnd"/>
      <w:r w:rsidRPr="00760869">
        <w:rPr>
          <w:sz w:val="20"/>
          <w:szCs w:val="20"/>
        </w:rPr>
        <w:t xml:space="preserve"> </w:t>
      </w:r>
      <w:proofErr w:type="gramStart"/>
      <w:r w:rsidRPr="00760869">
        <w:rPr>
          <w:sz w:val="20"/>
          <w:szCs w:val="20"/>
        </w:rPr>
        <w:t>соответствии</w:t>
      </w:r>
      <w:proofErr w:type="gramEnd"/>
      <w:r w:rsidRPr="00760869">
        <w:rPr>
          <w:sz w:val="20"/>
          <w:szCs w:val="20"/>
        </w:rPr>
        <w:t xml:space="preserve"> с порядком казначейского обслуживания, установленным Федеральным казначейством (далее - Распоряжение, порядок казначейского обслуживания).</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6, 7, 9 и 10 настоящего Порядка, а также наличие документов, предусмотренных пунктами 7 и8  настоящего Порядка:</w:t>
      </w:r>
    </w:p>
    <w:p w:rsidR="00760869" w:rsidRPr="00760869" w:rsidRDefault="00760869" w:rsidP="00760869">
      <w:pPr>
        <w:autoSpaceDE w:val="0"/>
        <w:autoSpaceDN w:val="0"/>
        <w:adjustRightInd w:val="0"/>
        <w:ind w:left="-567" w:firstLine="540"/>
        <w:jc w:val="both"/>
        <w:rPr>
          <w:sz w:val="20"/>
          <w:szCs w:val="20"/>
        </w:rPr>
      </w:pPr>
      <w:proofErr w:type="gramStart"/>
      <w:r w:rsidRPr="00760869">
        <w:rPr>
          <w:sz w:val="20"/>
          <w:szCs w:val="20"/>
        </w:rPr>
        <w:t>не позднее рабочего дня, следующего за днем представления получателем средств бюджета Редкодубского сельского поселения (администратором источников финансирования дефицита бюджета Редкодубского сельского поселения) Распоряжения в орган Федерального казначейства;</w:t>
      </w:r>
      <w:proofErr w:type="gramEnd"/>
    </w:p>
    <w:p w:rsidR="00760869" w:rsidRPr="00760869" w:rsidRDefault="00760869" w:rsidP="00760869">
      <w:pPr>
        <w:autoSpaceDE w:val="0"/>
        <w:autoSpaceDN w:val="0"/>
        <w:adjustRightInd w:val="0"/>
        <w:ind w:left="-567" w:firstLine="540"/>
        <w:jc w:val="both"/>
        <w:rPr>
          <w:sz w:val="20"/>
          <w:szCs w:val="20"/>
        </w:rPr>
      </w:pPr>
      <w:r w:rsidRPr="00760869">
        <w:rPr>
          <w:sz w:val="20"/>
          <w:szCs w:val="20"/>
        </w:rPr>
        <w:t>не позднее четвертого рабочего дня, следующего за днем представления получателем средств федерального бюджета Распоряжения в орган Федерального казначейства, в случаях, установленных частью второй пункта 6 настоящего Порядка.</w:t>
      </w:r>
    </w:p>
    <w:p w:rsidR="00760869" w:rsidRPr="00760869" w:rsidRDefault="00760869" w:rsidP="00760869">
      <w:pPr>
        <w:autoSpaceDE w:val="0"/>
        <w:autoSpaceDN w:val="0"/>
        <w:adjustRightInd w:val="0"/>
        <w:ind w:left="-567" w:firstLine="709"/>
        <w:jc w:val="both"/>
        <w:outlineLvl w:val="1"/>
        <w:rPr>
          <w:sz w:val="20"/>
          <w:szCs w:val="20"/>
        </w:rPr>
      </w:pPr>
      <w:r w:rsidRPr="00760869">
        <w:rPr>
          <w:sz w:val="20"/>
          <w:szCs w:val="20"/>
        </w:rPr>
        <w:t>4. Распоряжение проверяется на наличие в нем следующих реквизитов и показателей:</w:t>
      </w:r>
    </w:p>
    <w:p w:rsidR="00760869" w:rsidRPr="00760869" w:rsidRDefault="00760869" w:rsidP="00760869">
      <w:pPr>
        <w:autoSpaceDE w:val="0"/>
        <w:autoSpaceDN w:val="0"/>
        <w:adjustRightInd w:val="0"/>
        <w:ind w:left="-567" w:firstLine="709"/>
        <w:jc w:val="both"/>
        <w:outlineLvl w:val="1"/>
        <w:rPr>
          <w:sz w:val="20"/>
          <w:szCs w:val="20"/>
        </w:rPr>
      </w:pPr>
      <w:proofErr w:type="gramStart"/>
      <w:r w:rsidRPr="00760869">
        <w:rPr>
          <w:sz w:val="20"/>
          <w:szCs w:val="20"/>
        </w:rPr>
        <w:t>1) подписей, соответствующих имеющимся образцам, представленным получателем средств бюджета Редкодубского сельского поселения (администратором источников финансирования дефицита бюджета  Редкодубского сельского поселения) для открытия соответствующего лицевого счета в порядке, установленным Федеральным казначейством;</w:t>
      </w:r>
      <w:proofErr w:type="gramEnd"/>
    </w:p>
    <w:p w:rsidR="00760869" w:rsidRPr="00760869" w:rsidRDefault="00760869" w:rsidP="00760869">
      <w:pPr>
        <w:autoSpaceDE w:val="0"/>
        <w:autoSpaceDN w:val="0"/>
        <w:adjustRightInd w:val="0"/>
        <w:ind w:left="-567" w:firstLine="540"/>
        <w:jc w:val="both"/>
        <w:rPr>
          <w:sz w:val="20"/>
          <w:szCs w:val="20"/>
        </w:rPr>
      </w:pPr>
      <w:r w:rsidRPr="00760869">
        <w:rPr>
          <w:sz w:val="20"/>
          <w:szCs w:val="20"/>
        </w:rPr>
        <w:t>2) уникального кода получателя средств бюджета Редкодубского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Министерством финансов Российской Федерации  (далее - код участника бюджетного процесса по Сводному реестру), и номера соответствующего лицевого счета;</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3) кодов классификации расходов бюджета Редкодубского сельского поселения (классификации источников финансирования дефицитов бюджета Редкодубского сельского поселения), по которым необходимо произвести перечисление, а также текстового назначения платежа;</w:t>
      </w:r>
    </w:p>
    <w:p w:rsidR="00760869" w:rsidRPr="00760869" w:rsidRDefault="00760869" w:rsidP="00760869">
      <w:pPr>
        <w:autoSpaceDE w:val="0"/>
        <w:autoSpaceDN w:val="0"/>
        <w:adjustRightInd w:val="0"/>
        <w:ind w:left="-567" w:firstLine="540"/>
        <w:jc w:val="both"/>
        <w:rPr>
          <w:sz w:val="20"/>
          <w:szCs w:val="20"/>
        </w:rPr>
      </w:pPr>
      <w:proofErr w:type="gramStart"/>
      <w:r w:rsidRPr="00760869">
        <w:rPr>
          <w:sz w:val="20"/>
          <w:szCs w:val="20"/>
        </w:rPr>
        <w:t>4) суммы перечисления и кода валюты в соответствии с Общероссийским классификатором валют, в которой он должен быть произведен;</w:t>
      </w:r>
      <w:proofErr w:type="gramEnd"/>
    </w:p>
    <w:p w:rsidR="00760869" w:rsidRPr="00760869" w:rsidRDefault="00760869" w:rsidP="00760869">
      <w:pPr>
        <w:autoSpaceDE w:val="0"/>
        <w:autoSpaceDN w:val="0"/>
        <w:adjustRightInd w:val="0"/>
        <w:ind w:left="-567" w:firstLine="540"/>
        <w:jc w:val="both"/>
        <w:rPr>
          <w:sz w:val="20"/>
          <w:szCs w:val="20"/>
        </w:rPr>
      </w:pPr>
      <w:r w:rsidRPr="00760869">
        <w:rPr>
          <w:sz w:val="20"/>
          <w:szCs w:val="20"/>
        </w:rPr>
        <w:t>5) суммы перечисления в валюте Российской Федерации, в рублевом эквиваленте, исчисленном на дату оформления Распоряжения;</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6) вида средств;</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w:t>
      </w:r>
      <w:proofErr w:type="gramStart"/>
      <w:r w:rsidRPr="00760869">
        <w:rPr>
          <w:sz w:val="20"/>
          <w:szCs w:val="20"/>
        </w:rPr>
        <w:t>дств в Р</w:t>
      </w:r>
      <w:proofErr w:type="gramEnd"/>
      <w:r w:rsidRPr="00760869">
        <w:rPr>
          <w:sz w:val="20"/>
          <w:szCs w:val="20"/>
        </w:rPr>
        <w:t>аспоряжении;</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8) номера учтенного в органе Федерального казначейства бюджетного обязательства и номера денежного обязательства получателя средств бюджета Редкодубского сельского поселения (при наличии);</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9) номера и  серии чека;</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10) срока действия чека;</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11) фамилии, имени и отчества получателя средств по чеку;</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12) данных документов, удостоверяющих личность получателя средств по чеку;</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lastRenderedPageBreak/>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roofErr w:type="gramStart"/>
      <w:r w:rsidRPr="00760869">
        <w:rPr>
          <w:sz w:val="20"/>
          <w:szCs w:val="20"/>
        </w:rPr>
        <w:t xml:space="preserve"> ;</w:t>
      </w:r>
      <w:proofErr w:type="gramEnd"/>
    </w:p>
    <w:p w:rsidR="00760869" w:rsidRPr="00760869" w:rsidRDefault="00760869" w:rsidP="00760869">
      <w:pPr>
        <w:autoSpaceDE w:val="0"/>
        <w:autoSpaceDN w:val="0"/>
        <w:adjustRightInd w:val="0"/>
        <w:ind w:left="-567" w:firstLine="540"/>
        <w:jc w:val="both"/>
        <w:rPr>
          <w:sz w:val="20"/>
          <w:szCs w:val="20"/>
        </w:rPr>
      </w:pPr>
      <w:proofErr w:type="gramStart"/>
      <w:r w:rsidRPr="00760869">
        <w:rPr>
          <w:sz w:val="20"/>
          <w:szCs w:val="20"/>
        </w:rPr>
        <w:t>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бюджета  Редкодубского сельского поселения, и документов, подтверждающих возникновение денежных обязательств получателей средств бюджета Редкодубского сельского поселения, предоставляемых получателями средств бюджета Редкодубского сельского поселения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w:t>
      </w:r>
      <w:proofErr w:type="gramEnd"/>
      <w:r w:rsidRPr="00760869">
        <w:rPr>
          <w:sz w:val="20"/>
          <w:szCs w:val="20"/>
        </w:rPr>
        <w:t xml:space="preserve"> </w:t>
      </w:r>
      <w:proofErr w:type="gramStart"/>
      <w:r w:rsidRPr="00760869">
        <w:rPr>
          <w:sz w:val="20"/>
          <w:szCs w:val="20"/>
        </w:rPr>
        <w:t>и денежных обязательств получателей средств бюджета Редкодубского сельского поселения, установленным Администрацией Редкодубского сельского поселения Ардатовского муниципального района Республики Мордовия (далее – порядок учета обязательств);</w:t>
      </w:r>
      <w:proofErr w:type="gramEnd"/>
    </w:p>
    <w:p w:rsidR="00760869" w:rsidRPr="00760869" w:rsidRDefault="00760869" w:rsidP="00760869">
      <w:pPr>
        <w:autoSpaceDE w:val="0"/>
        <w:autoSpaceDN w:val="0"/>
        <w:adjustRightInd w:val="0"/>
        <w:ind w:left="-567" w:firstLine="540"/>
        <w:jc w:val="both"/>
        <w:rPr>
          <w:sz w:val="20"/>
          <w:szCs w:val="20"/>
        </w:rPr>
      </w:pPr>
      <w:proofErr w:type="gramStart"/>
      <w:r w:rsidRPr="00760869">
        <w:rPr>
          <w:sz w:val="20"/>
          <w:szCs w:val="20"/>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w:t>
      </w:r>
      <w:proofErr w:type="gramEnd"/>
      <w:r w:rsidRPr="00760869">
        <w:rPr>
          <w:sz w:val="20"/>
          <w:szCs w:val="20"/>
        </w:rPr>
        <w:t xml:space="preserve"> реквизитов документов, подтверждающих возникновение денежных обязатель</w:t>
      </w:r>
      <w:proofErr w:type="gramStart"/>
      <w:r w:rsidRPr="00760869">
        <w:rPr>
          <w:sz w:val="20"/>
          <w:szCs w:val="20"/>
        </w:rPr>
        <w:t>ств в сл</w:t>
      </w:r>
      <w:proofErr w:type="gramEnd"/>
      <w:r w:rsidRPr="00760869">
        <w:rPr>
          <w:sz w:val="20"/>
          <w:szCs w:val="20"/>
        </w:rPr>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16) кода источника поступлений целевых сре</w:t>
      </w:r>
      <w:proofErr w:type="gramStart"/>
      <w:r w:rsidRPr="00760869">
        <w:rPr>
          <w:sz w:val="20"/>
          <w:szCs w:val="20"/>
        </w:rPr>
        <w:t>дств в сл</w:t>
      </w:r>
      <w:proofErr w:type="gramEnd"/>
      <w:r w:rsidRPr="00760869">
        <w:rPr>
          <w:sz w:val="20"/>
          <w:szCs w:val="20"/>
        </w:rPr>
        <w:t>учае санкционирования расходов, источником финансового обеспечения которых являются целевые средства при казначейском сопровождении.</w:t>
      </w:r>
    </w:p>
    <w:p w:rsidR="00760869" w:rsidRPr="00760869" w:rsidRDefault="00760869" w:rsidP="00760869">
      <w:pPr>
        <w:autoSpaceDE w:val="0"/>
        <w:autoSpaceDN w:val="0"/>
        <w:adjustRightInd w:val="0"/>
        <w:ind w:left="-567" w:firstLine="540"/>
        <w:jc w:val="both"/>
        <w:rPr>
          <w:bCs/>
          <w:sz w:val="20"/>
          <w:szCs w:val="20"/>
        </w:rPr>
      </w:pPr>
      <w:proofErr w:type="gramStart"/>
      <w:r w:rsidRPr="00760869">
        <w:rPr>
          <w:bCs/>
          <w:sz w:val="20"/>
          <w:szCs w:val="20"/>
        </w:rPr>
        <w:t>17) номера лицевого счета не участника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w:t>
      </w:r>
      <w:proofErr w:type="gramEnd"/>
      <w:r w:rsidRPr="00760869">
        <w:rPr>
          <w:bCs/>
          <w:sz w:val="20"/>
          <w:szCs w:val="20"/>
        </w:rPr>
        <w:t xml:space="preserve">, </w:t>
      </w:r>
      <w:proofErr w:type="gramStart"/>
      <w:r w:rsidRPr="00760869">
        <w:rPr>
          <w:bCs/>
          <w:sz w:val="20"/>
          <w:szCs w:val="20"/>
        </w:rPr>
        <w:t>необходимой</w:t>
      </w:r>
      <w:proofErr w:type="gramEnd"/>
      <w:r w:rsidRPr="00760869">
        <w:rPr>
          <w:bCs/>
          <w:sz w:val="20"/>
          <w:szCs w:val="20"/>
        </w:rPr>
        <w:t xml:space="preserve"> для выполнения условия о казначейском сопровождении платежа, в случае, если платеж подлежит казначейскому сопровождению. </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5. Требования подпунктов 14 – 16 пункта 4 настоящего Порядка не применяются в отношении Распоряжения при перечислении сре</w:t>
      </w:r>
      <w:proofErr w:type="gramStart"/>
      <w:r w:rsidRPr="00760869">
        <w:rPr>
          <w:sz w:val="20"/>
          <w:szCs w:val="20"/>
        </w:rPr>
        <w:t>дств стр</w:t>
      </w:r>
      <w:proofErr w:type="gramEnd"/>
      <w:r w:rsidRPr="00760869">
        <w:rPr>
          <w:sz w:val="20"/>
          <w:szCs w:val="20"/>
        </w:rPr>
        <w:t>уктурным (обособленным) подразделениям получателей средств бюджета Редкодубского сельского поселения, не наделенным полномочиями по ведению бюджетного учета.</w:t>
      </w:r>
    </w:p>
    <w:p w:rsidR="00760869" w:rsidRPr="00760869" w:rsidRDefault="00760869" w:rsidP="00760869">
      <w:pPr>
        <w:autoSpaceDE w:val="0"/>
        <w:autoSpaceDN w:val="0"/>
        <w:adjustRightInd w:val="0"/>
        <w:ind w:left="-567" w:firstLine="540"/>
        <w:jc w:val="both"/>
        <w:rPr>
          <w:sz w:val="20"/>
          <w:szCs w:val="20"/>
        </w:rPr>
      </w:pPr>
      <w:proofErr w:type="gramStart"/>
      <w:r w:rsidRPr="00760869">
        <w:rPr>
          <w:sz w:val="20"/>
          <w:szCs w:val="20"/>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760869" w:rsidRPr="00760869" w:rsidRDefault="00760869" w:rsidP="00760869">
      <w:pPr>
        <w:autoSpaceDE w:val="0"/>
        <w:autoSpaceDN w:val="0"/>
        <w:adjustRightInd w:val="0"/>
        <w:ind w:left="-567" w:firstLine="540"/>
        <w:jc w:val="both"/>
        <w:rPr>
          <w:sz w:val="20"/>
          <w:szCs w:val="20"/>
        </w:rPr>
      </w:pPr>
      <w:r w:rsidRPr="00760869">
        <w:rPr>
          <w:sz w:val="20"/>
          <w:szCs w:val="20"/>
        </w:rPr>
        <w:t>В одном Распоряжении может содержаться несколько сумм перечислений по разным кодам классификации расходов бюджета Редкодубского сельского поселения (классификации источников финансирования дефицитов бюджета Ардатовского муниципального района) в рамках одного денежного обязательства получателя средств бюджета Редкодубского сельского поселения (администратора источников финансирования дефицита бюджета Редкодубского сельского поселения).</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760869" w:rsidRPr="00760869" w:rsidRDefault="00760869" w:rsidP="00760869">
      <w:pPr>
        <w:autoSpaceDE w:val="0"/>
        <w:autoSpaceDN w:val="0"/>
        <w:adjustRightInd w:val="0"/>
        <w:ind w:left="-567" w:firstLine="540"/>
        <w:jc w:val="both"/>
        <w:rPr>
          <w:sz w:val="20"/>
          <w:szCs w:val="20"/>
        </w:rPr>
      </w:pPr>
      <w:bookmarkStart w:id="20" w:name="Par88"/>
      <w:bookmarkEnd w:id="20"/>
      <w:r w:rsidRPr="00760869">
        <w:rPr>
          <w:sz w:val="20"/>
          <w:szCs w:val="20"/>
        </w:rPr>
        <w:t>1) соответствие указанных в Распоряжении кодов классификации расходов бюджета Редкодубского сельского поселения кодам бюджетной классификации Российской Федерации, действующим в текущем финансовом году на момент представления Распоряжения;</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2) соответствие содержания операции, исходя из денежного обязательства, содержанию текста назначения платежа, указанному в Распоряжении;</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 xml:space="preserve">3) соответствие указанных в Распоряжении </w:t>
      </w:r>
      <w:proofErr w:type="gramStart"/>
      <w:r w:rsidRPr="00760869">
        <w:rPr>
          <w:sz w:val="20"/>
          <w:szCs w:val="20"/>
        </w:rPr>
        <w:t>кодов видов расходов классификации расходов бюджета</w:t>
      </w:r>
      <w:proofErr w:type="gramEnd"/>
      <w:r w:rsidRPr="00760869">
        <w:rPr>
          <w:sz w:val="20"/>
          <w:szCs w:val="20"/>
        </w:rPr>
        <w:t xml:space="preserve"> Редкодубского сельского поселения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Федерации  (далее - порядок применения бюджетной классификации);</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4) не 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6) соответствие реквизитов Распоряжения требованиям бюджетного законодательства Российской Федерации о перечислении средств бюджета Редкодубского сельского поселения на соответствующие казначейские счета;</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7) идентичность кода участника бюджетного процесса по Сводному реестру по денежному обязательству и платежу;</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lastRenderedPageBreak/>
        <w:t>8) идентичность кода (кодов) классификации расходов бюджета Редкодубского _ сельского поселения по денежному обязательству и платежу;</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760869" w:rsidRPr="00760869" w:rsidRDefault="00760869" w:rsidP="00760869">
      <w:pPr>
        <w:autoSpaceDE w:val="0"/>
        <w:autoSpaceDN w:val="0"/>
        <w:adjustRightInd w:val="0"/>
        <w:ind w:left="-567" w:firstLine="540"/>
        <w:jc w:val="both"/>
        <w:rPr>
          <w:sz w:val="20"/>
          <w:szCs w:val="20"/>
        </w:rPr>
      </w:pPr>
      <w:proofErr w:type="gramStart"/>
      <w:r w:rsidRPr="00760869">
        <w:rPr>
          <w:sz w:val="20"/>
          <w:szCs w:val="20"/>
        </w:rPr>
        <w:t>10) не 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760869" w:rsidRPr="00760869" w:rsidRDefault="00760869" w:rsidP="00760869">
      <w:pPr>
        <w:autoSpaceDE w:val="0"/>
        <w:autoSpaceDN w:val="0"/>
        <w:adjustRightInd w:val="0"/>
        <w:ind w:left="-567" w:firstLine="540"/>
        <w:jc w:val="both"/>
        <w:rPr>
          <w:sz w:val="20"/>
          <w:szCs w:val="20"/>
        </w:rPr>
      </w:pPr>
      <w:r w:rsidRPr="00760869">
        <w:rPr>
          <w:sz w:val="20"/>
          <w:szCs w:val="20"/>
        </w:rPr>
        <w:t>11) соответствие кода классификации расходов бюджета Редкодубского сельского поселения по денежному обязательству и платежу;</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12) не 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760869" w:rsidRPr="00760869" w:rsidRDefault="00760869" w:rsidP="00760869">
      <w:pPr>
        <w:autoSpaceDE w:val="0"/>
        <w:autoSpaceDN w:val="0"/>
        <w:adjustRightInd w:val="0"/>
        <w:ind w:left="-567" w:firstLine="540"/>
        <w:jc w:val="both"/>
        <w:rPr>
          <w:sz w:val="20"/>
          <w:szCs w:val="20"/>
        </w:rPr>
      </w:pPr>
      <w:proofErr w:type="gramStart"/>
      <w:r w:rsidRPr="00760869">
        <w:rPr>
          <w:sz w:val="20"/>
          <w:szCs w:val="20"/>
        </w:rPr>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w:t>
      </w:r>
      <w:proofErr w:type="gramEnd"/>
      <w:r w:rsidRPr="00760869">
        <w:rPr>
          <w:sz w:val="20"/>
          <w:szCs w:val="20"/>
        </w:rPr>
        <w:t xml:space="preserve"> тайну, </w:t>
      </w:r>
      <w:proofErr w:type="gramStart"/>
      <w:r w:rsidRPr="00760869">
        <w:rPr>
          <w:sz w:val="20"/>
          <w:szCs w:val="20"/>
        </w:rPr>
        <w:t>указанных</w:t>
      </w:r>
      <w:proofErr w:type="gramEnd"/>
      <w:r w:rsidRPr="00760869">
        <w:rPr>
          <w:sz w:val="20"/>
          <w:szCs w:val="20"/>
        </w:rPr>
        <w:t xml:space="preserve"> в Распоряжении.</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14) не 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Редкодубского сельского поселения Ардатовского муниципального района Республики Мордовия;</w:t>
      </w:r>
    </w:p>
    <w:p w:rsidR="00760869" w:rsidRPr="00760869" w:rsidRDefault="00760869" w:rsidP="00760869">
      <w:pPr>
        <w:autoSpaceDE w:val="0"/>
        <w:autoSpaceDN w:val="0"/>
        <w:adjustRightInd w:val="0"/>
        <w:ind w:left="-567" w:firstLine="540"/>
        <w:jc w:val="both"/>
        <w:rPr>
          <w:sz w:val="20"/>
          <w:szCs w:val="20"/>
        </w:rPr>
      </w:pPr>
      <w:r w:rsidRPr="00760869">
        <w:rPr>
          <w:sz w:val="20"/>
          <w:szCs w:val="20"/>
        </w:rPr>
        <w:t>15) не 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760869" w:rsidRPr="00760869" w:rsidRDefault="00760869" w:rsidP="00760869">
      <w:pPr>
        <w:autoSpaceDE w:val="0"/>
        <w:autoSpaceDN w:val="0"/>
        <w:adjustRightInd w:val="0"/>
        <w:ind w:left="-567" w:firstLine="540"/>
        <w:jc w:val="both"/>
        <w:rPr>
          <w:bCs/>
          <w:sz w:val="20"/>
          <w:szCs w:val="20"/>
        </w:rPr>
      </w:pPr>
      <w:r w:rsidRPr="00760869">
        <w:rPr>
          <w:bCs/>
          <w:sz w:val="20"/>
          <w:szCs w:val="20"/>
        </w:rPr>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760869" w:rsidRPr="00760869" w:rsidRDefault="00760869" w:rsidP="00760869">
      <w:pPr>
        <w:autoSpaceDE w:val="0"/>
        <w:autoSpaceDN w:val="0"/>
        <w:adjustRightInd w:val="0"/>
        <w:ind w:left="-567" w:firstLine="540"/>
        <w:jc w:val="both"/>
        <w:rPr>
          <w:bCs/>
          <w:sz w:val="20"/>
          <w:szCs w:val="20"/>
        </w:rPr>
      </w:pPr>
      <w:proofErr w:type="gramStart"/>
      <w:r w:rsidRPr="00760869">
        <w:rPr>
          <w:bCs/>
          <w:sz w:val="20"/>
          <w:szCs w:val="20"/>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roofErr w:type="gramEnd"/>
    </w:p>
    <w:p w:rsidR="00760869" w:rsidRPr="00760869" w:rsidRDefault="00760869" w:rsidP="00760869">
      <w:pPr>
        <w:autoSpaceDE w:val="0"/>
        <w:autoSpaceDN w:val="0"/>
        <w:adjustRightInd w:val="0"/>
        <w:ind w:left="-567" w:firstLine="540"/>
        <w:jc w:val="both"/>
        <w:rPr>
          <w:bCs/>
          <w:sz w:val="20"/>
          <w:szCs w:val="20"/>
        </w:rPr>
      </w:pPr>
      <w:r w:rsidRPr="00760869">
        <w:rPr>
          <w:bCs/>
          <w:sz w:val="20"/>
          <w:szCs w:val="20"/>
        </w:rPr>
        <w:t xml:space="preserve">7. </w:t>
      </w:r>
      <w:proofErr w:type="gramStart"/>
      <w:r w:rsidRPr="00760869">
        <w:rPr>
          <w:bCs/>
          <w:sz w:val="20"/>
          <w:szCs w:val="20"/>
        </w:rPr>
        <w:t>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6 - 10, 15 пункта 13 графы 3 Перечня документов, на основании которых возникают бюджетные обязательства получателей средств</w:t>
      </w:r>
      <w:proofErr w:type="gramEnd"/>
      <w:r w:rsidRPr="00760869">
        <w:rPr>
          <w:bCs/>
          <w:sz w:val="20"/>
          <w:szCs w:val="20"/>
        </w:rPr>
        <w:t xml:space="preserve"> </w:t>
      </w:r>
      <w:r w:rsidRPr="00760869">
        <w:rPr>
          <w:sz w:val="20"/>
          <w:szCs w:val="20"/>
        </w:rPr>
        <w:t>бюджета Редкодубского сельского поселения</w:t>
      </w:r>
      <w:r w:rsidRPr="00760869">
        <w:rPr>
          <w:bCs/>
          <w:sz w:val="20"/>
          <w:szCs w:val="20"/>
        </w:rPr>
        <w:t xml:space="preserve">, и документов, подтверждающих возникновение денежных обязательств получателей средств </w:t>
      </w:r>
      <w:r w:rsidRPr="00760869">
        <w:rPr>
          <w:sz w:val="20"/>
          <w:szCs w:val="20"/>
        </w:rPr>
        <w:t>бюджета Редкодубского сельского поселения</w:t>
      </w:r>
      <w:r w:rsidRPr="00760869">
        <w:rPr>
          <w:bCs/>
          <w:sz w:val="20"/>
          <w:szCs w:val="20"/>
        </w:rPr>
        <w:t xml:space="preserve"> (далее - Перечень документов), а также документов, содержащих сведения, составляющих государственную и иную охраняемую законом тайну.</w:t>
      </w:r>
    </w:p>
    <w:p w:rsidR="00760869" w:rsidRPr="00760869" w:rsidRDefault="00760869" w:rsidP="00760869">
      <w:pPr>
        <w:autoSpaceDE w:val="0"/>
        <w:autoSpaceDN w:val="0"/>
        <w:adjustRightInd w:val="0"/>
        <w:ind w:left="-567" w:firstLine="540"/>
        <w:jc w:val="both"/>
        <w:rPr>
          <w:bCs/>
          <w:sz w:val="20"/>
          <w:szCs w:val="20"/>
        </w:rPr>
      </w:pPr>
      <w:r w:rsidRPr="00760869">
        <w:rPr>
          <w:bCs/>
          <w:sz w:val="20"/>
          <w:szCs w:val="20"/>
        </w:rPr>
        <w:t>При санкционировании оплаты денежных обязатель</w:t>
      </w:r>
      <w:proofErr w:type="gramStart"/>
      <w:r w:rsidRPr="00760869">
        <w:rPr>
          <w:bCs/>
          <w:sz w:val="20"/>
          <w:szCs w:val="20"/>
        </w:rPr>
        <w:t>ств в сл</w:t>
      </w:r>
      <w:proofErr w:type="gramEnd"/>
      <w:r w:rsidRPr="00760869">
        <w:rPr>
          <w:bCs/>
          <w:sz w:val="20"/>
          <w:szCs w:val="20"/>
        </w:rPr>
        <w:t>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760869" w:rsidRPr="00760869" w:rsidRDefault="00760869" w:rsidP="00760869">
      <w:pPr>
        <w:autoSpaceDE w:val="0"/>
        <w:autoSpaceDN w:val="0"/>
        <w:adjustRightInd w:val="0"/>
        <w:ind w:left="-567" w:firstLine="539"/>
        <w:jc w:val="both"/>
        <w:rPr>
          <w:bCs/>
          <w:sz w:val="20"/>
          <w:szCs w:val="20"/>
        </w:rPr>
      </w:pPr>
      <w:r w:rsidRPr="00760869">
        <w:rPr>
          <w:bCs/>
          <w:sz w:val="20"/>
          <w:szCs w:val="20"/>
        </w:rPr>
        <w:t xml:space="preserve">8. </w:t>
      </w:r>
      <w:proofErr w:type="gramStart"/>
      <w:r w:rsidRPr="00760869">
        <w:rPr>
          <w:bCs/>
          <w:sz w:val="20"/>
          <w:szCs w:val="20"/>
        </w:rPr>
        <w:t xml:space="preserve">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w:t>
      </w:r>
      <w:r w:rsidRPr="00760869">
        <w:rPr>
          <w:sz w:val="20"/>
          <w:szCs w:val="20"/>
        </w:rPr>
        <w:t>бюджета  Редкодубского сельского поселения</w:t>
      </w:r>
      <w:r w:rsidRPr="00760869">
        <w:rPr>
          <w:bCs/>
          <w:sz w:val="20"/>
          <w:szCs w:val="20"/>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sidRPr="00760869">
        <w:rPr>
          <w:sz w:val="20"/>
          <w:szCs w:val="20"/>
        </w:rPr>
        <w:t>бюджета Редкодубского сельского поселения</w:t>
      </w:r>
      <w:r w:rsidRPr="00760869">
        <w:rPr>
          <w:bCs/>
          <w:sz w:val="20"/>
          <w:szCs w:val="20"/>
        </w:rPr>
        <w:t xml:space="preserve">, получатель средств </w:t>
      </w:r>
      <w:r w:rsidRPr="00760869">
        <w:rPr>
          <w:sz w:val="20"/>
          <w:szCs w:val="20"/>
        </w:rPr>
        <w:t>бюджета Редкодубского сельского поселения</w:t>
      </w:r>
      <w:proofErr w:type="gramEnd"/>
      <w:r w:rsidRPr="00760869">
        <w:rPr>
          <w:bCs/>
          <w:sz w:val="20"/>
          <w:szCs w:val="20"/>
        </w:rPr>
        <w:t xml:space="preserve"> представляет в орган Федерального казначейства не позднее представления Распоряжения на оплату денежного обязательства по договору (муниципальному контракту) Распоряжение на перечисление в доход </w:t>
      </w:r>
      <w:r w:rsidRPr="00760869">
        <w:rPr>
          <w:sz w:val="20"/>
          <w:szCs w:val="20"/>
        </w:rPr>
        <w:t>бюджета Редкодубского сельского поселения</w:t>
      </w:r>
      <w:r w:rsidRPr="00760869">
        <w:rPr>
          <w:bCs/>
          <w:sz w:val="20"/>
          <w:szCs w:val="20"/>
        </w:rPr>
        <w:t xml:space="preserve"> суммы неустойки (штрафа, пеней) по данному договору (муниципальному контракту).</w:t>
      </w:r>
    </w:p>
    <w:p w:rsidR="00760869" w:rsidRPr="00760869" w:rsidRDefault="00760869" w:rsidP="00760869">
      <w:pPr>
        <w:autoSpaceDE w:val="0"/>
        <w:autoSpaceDN w:val="0"/>
        <w:adjustRightInd w:val="0"/>
        <w:ind w:left="-567" w:firstLine="539"/>
        <w:jc w:val="both"/>
        <w:rPr>
          <w:bCs/>
          <w:sz w:val="20"/>
          <w:szCs w:val="20"/>
        </w:rPr>
      </w:pPr>
      <w:bookmarkStart w:id="21" w:name="Par94"/>
      <w:bookmarkEnd w:id="21"/>
      <w:r w:rsidRPr="00760869">
        <w:rPr>
          <w:bCs/>
          <w:sz w:val="20"/>
          <w:szCs w:val="20"/>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760869" w:rsidRPr="00760869" w:rsidRDefault="00760869" w:rsidP="00760869">
      <w:pPr>
        <w:autoSpaceDE w:val="0"/>
        <w:autoSpaceDN w:val="0"/>
        <w:adjustRightInd w:val="0"/>
        <w:ind w:left="-567" w:firstLine="539"/>
        <w:jc w:val="both"/>
        <w:rPr>
          <w:bCs/>
          <w:sz w:val="20"/>
          <w:szCs w:val="20"/>
        </w:rPr>
      </w:pPr>
      <w:proofErr w:type="gramStart"/>
      <w:r w:rsidRPr="00760869">
        <w:rPr>
          <w:bCs/>
          <w:sz w:val="20"/>
          <w:szCs w:val="20"/>
        </w:rPr>
        <w:t xml:space="preserve">1) соответствие указанных в Распоряжении кодов классификации расходов </w:t>
      </w:r>
      <w:r w:rsidRPr="00760869">
        <w:rPr>
          <w:sz w:val="20"/>
          <w:szCs w:val="20"/>
        </w:rPr>
        <w:t xml:space="preserve">бюджета Редкодубского сельского поселения </w:t>
      </w:r>
      <w:r w:rsidRPr="00760869">
        <w:rPr>
          <w:bCs/>
          <w:sz w:val="20"/>
          <w:szCs w:val="20"/>
        </w:rPr>
        <w:t>кодам бюджетной классификации Российской Федерации, действующим в текущем финансовом году на момент представления Распоряжения;</w:t>
      </w:r>
      <w:proofErr w:type="gramEnd"/>
    </w:p>
    <w:p w:rsidR="00760869" w:rsidRPr="00760869" w:rsidRDefault="00760869" w:rsidP="00760869">
      <w:pPr>
        <w:autoSpaceDE w:val="0"/>
        <w:autoSpaceDN w:val="0"/>
        <w:adjustRightInd w:val="0"/>
        <w:ind w:left="-567" w:firstLine="539"/>
        <w:jc w:val="both"/>
        <w:rPr>
          <w:bCs/>
          <w:sz w:val="20"/>
          <w:szCs w:val="20"/>
        </w:rPr>
      </w:pPr>
      <w:r w:rsidRPr="00760869">
        <w:rPr>
          <w:bCs/>
          <w:sz w:val="20"/>
          <w:szCs w:val="20"/>
        </w:rPr>
        <w:t xml:space="preserve">2) соответствие указанных в Распоряжении </w:t>
      </w:r>
      <w:proofErr w:type="gramStart"/>
      <w:r w:rsidRPr="00760869">
        <w:rPr>
          <w:bCs/>
          <w:sz w:val="20"/>
          <w:szCs w:val="20"/>
        </w:rPr>
        <w:t xml:space="preserve">кодов видов расходов классификации расходов </w:t>
      </w:r>
      <w:r w:rsidRPr="00760869">
        <w:rPr>
          <w:sz w:val="20"/>
          <w:szCs w:val="20"/>
        </w:rPr>
        <w:t>бюджета</w:t>
      </w:r>
      <w:proofErr w:type="gramEnd"/>
      <w:r w:rsidRPr="00760869">
        <w:rPr>
          <w:sz w:val="20"/>
          <w:szCs w:val="20"/>
        </w:rPr>
        <w:t xml:space="preserve"> Редкодубского сельского поселения </w:t>
      </w:r>
      <w:r w:rsidRPr="00760869">
        <w:rPr>
          <w:bCs/>
          <w:sz w:val="20"/>
          <w:szCs w:val="20"/>
        </w:rPr>
        <w:t>текстовому назначению платежа, исходя из содержания текста назначения платежа, в соответствии с порядком применения бюджетной классификации;</w:t>
      </w:r>
    </w:p>
    <w:p w:rsidR="00760869" w:rsidRPr="00760869" w:rsidRDefault="00760869" w:rsidP="00760869">
      <w:pPr>
        <w:autoSpaceDE w:val="0"/>
        <w:autoSpaceDN w:val="0"/>
        <w:adjustRightInd w:val="0"/>
        <w:ind w:left="-567" w:firstLine="539"/>
        <w:jc w:val="both"/>
        <w:rPr>
          <w:bCs/>
          <w:sz w:val="20"/>
          <w:szCs w:val="20"/>
        </w:rPr>
      </w:pPr>
      <w:r w:rsidRPr="00760869">
        <w:rPr>
          <w:bCs/>
          <w:sz w:val="20"/>
          <w:szCs w:val="20"/>
        </w:rPr>
        <w:lastRenderedPageBreak/>
        <w:t xml:space="preserve">3) не превышение сумм, указанных в Распоряжении, над остатками соответствующих бюджетных ассигнований, учтенных на лицевом счете получателя средств </w:t>
      </w:r>
      <w:r w:rsidRPr="00760869">
        <w:rPr>
          <w:sz w:val="20"/>
          <w:szCs w:val="20"/>
        </w:rPr>
        <w:t>бюджета Редкодубского сельского поселения</w:t>
      </w:r>
      <w:r w:rsidRPr="00760869">
        <w:rPr>
          <w:bCs/>
          <w:sz w:val="20"/>
          <w:szCs w:val="20"/>
        </w:rPr>
        <w:t>.</w:t>
      </w:r>
    </w:p>
    <w:p w:rsidR="00760869" w:rsidRPr="00760869" w:rsidRDefault="00760869" w:rsidP="00760869">
      <w:pPr>
        <w:autoSpaceDE w:val="0"/>
        <w:autoSpaceDN w:val="0"/>
        <w:adjustRightInd w:val="0"/>
        <w:ind w:left="-567" w:firstLine="540"/>
        <w:jc w:val="both"/>
        <w:rPr>
          <w:bCs/>
          <w:sz w:val="20"/>
          <w:szCs w:val="20"/>
        </w:rPr>
      </w:pPr>
      <w:bookmarkStart w:id="22" w:name="Par98"/>
      <w:bookmarkEnd w:id="22"/>
      <w:r w:rsidRPr="00760869">
        <w:rPr>
          <w:bCs/>
          <w:sz w:val="20"/>
          <w:szCs w:val="20"/>
        </w:rPr>
        <w:t xml:space="preserve">10. При санкционировании оплаты денежных обязательств по перечислениям по источникам финансирования дефицита </w:t>
      </w:r>
      <w:r w:rsidRPr="00760869">
        <w:rPr>
          <w:sz w:val="20"/>
          <w:szCs w:val="20"/>
        </w:rPr>
        <w:t>бюджета Редкодубского сельского поселения</w:t>
      </w:r>
      <w:r w:rsidRPr="00760869">
        <w:rPr>
          <w:bCs/>
          <w:sz w:val="20"/>
          <w:szCs w:val="20"/>
        </w:rPr>
        <w:t xml:space="preserve"> осуществляется проверка Распоряжения по следующим направлениям:</w:t>
      </w:r>
    </w:p>
    <w:p w:rsidR="00760869" w:rsidRPr="00760869" w:rsidRDefault="00760869" w:rsidP="00760869">
      <w:pPr>
        <w:autoSpaceDE w:val="0"/>
        <w:autoSpaceDN w:val="0"/>
        <w:adjustRightInd w:val="0"/>
        <w:ind w:left="-567" w:firstLine="540"/>
        <w:jc w:val="both"/>
        <w:rPr>
          <w:bCs/>
          <w:sz w:val="20"/>
          <w:szCs w:val="20"/>
        </w:rPr>
      </w:pPr>
      <w:proofErr w:type="gramStart"/>
      <w:r w:rsidRPr="00760869">
        <w:rPr>
          <w:bCs/>
          <w:sz w:val="20"/>
          <w:szCs w:val="20"/>
        </w:rPr>
        <w:t xml:space="preserve">1) соответствие указанных в Распоряжении кодов классификации источников финансирования дефицита </w:t>
      </w:r>
      <w:r w:rsidRPr="00760869">
        <w:rPr>
          <w:sz w:val="20"/>
          <w:szCs w:val="20"/>
        </w:rPr>
        <w:t>бюджета Редкодубского сельского поселения</w:t>
      </w:r>
      <w:r w:rsidRPr="00760869">
        <w:rPr>
          <w:bCs/>
          <w:sz w:val="20"/>
          <w:szCs w:val="20"/>
        </w:rPr>
        <w:t xml:space="preserve"> кодам бюджетной классификации Российской Федерации, действующим в текущем финансовом году на момент представления Распоряжения;</w:t>
      </w:r>
      <w:proofErr w:type="gramEnd"/>
    </w:p>
    <w:p w:rsidR="00760869" w:rsidRPr="00760869" w:rsidRDefault="00760869" w:rsidP="00760869">
      <w:pPr>
        <w:autoSpaceDE w:val="0"/>
        <w:autoSpaceDN w:val="0"/>
        <w:adjustRightInd w:val="0"/>
        <w:ind w:left="-567" w:firstLine="540"/>
        <w:jc w:val="both"/>
        <w:rPr>
          <w:bCs/>
          <w:sz w:val="20"/>
          <w:szCs w:val="20"/>
        </w:rPr>
      </w:pPr>
      <w:r w:rsidRPr="00760869">
        <w:rPr>
          <w:bCs/>
          <w:sz w:val="20"/>
          <w:szCs w:val="20"/>
        </w:rPr>
        <w:t xml:space="preserve">2) соответствие указанных в Распоряжении </w:t>
      </w:r>
      <w:proofErr w:type="gramStart"/>
      <w:r w:rsidRPr="00760869">
        <w:rPr>
          <w:bCs/>
          <w:sz w:val="20"/>
          <w:szCs w:val="20"/>
        </w:rPr>
        <w:t>кодов аналитической группы вида источника финансирования дефицита бюджета</w:t>
      </w:r>
      <w:proofErr w:type="gramEnd"/>
      <w:r w:rsidRPr="00760869">
        <w:rPr>
          <w:bCs/>
          <w:sz w:val="20"/>
          <w:szCs w:val="20"/>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760869" w:rsidRPr="00760869" w:rsidRDefault="00760869" w:rsidP="00760869">
      <w:pPr>
        <w:autoSpaceDE w:val="0"/>
        <w:autoSpaceDN w:val="0"/>
        <w:adjustRightInd w:val="0"/>
        <w:ind w:left="-567" w:firstLine="540"/>
        <w:jc w:val="both"/>
        <w:rPr>
          <w:bCs/>
          <w:sz w:val="20"/>
          <w:szCs w:val="20"/>
        </w:rPr>
      </w:pPr>
      <w:r w:rsidRPr="00760869">
        <w:rPr>
          <w:bCs/>
          <w:sz w:val="20"/>
          <w:szCs w:val="20"/>
        </w:rPr>
        <w:t xml:space="preserve">3) не превышение сумм, указанных в Распоряжении, остаткам соответствующих бюджетных ассигнований, учтенных на лицевом счете </w:t>
      </w:r>
      <w:proofErr w:type="gramStart"/>
      <w:r w:rsidRPr="00760869">
        <w:rPr>
          <w:bCs/>
          <w:sz w:val="20"/>
          <w:szCs w:val="20"/>
        </w:rPr>
        <w:t>администратора источников финансирования дефицита республиканского бюджета</w:t>
      </w:r>
      <w:proofErr w:type="gramEnd"/>
      <w:r w:rsidRPr="00760869">
        <w:rPr>
          <w:bCs/>
          <w:sz w:val="20"/>
          <w:szCs w:val="20"/>
        </w:rPr>
        <w:t>.</w:t>
      </w:r>
    </w:p>
    <w:p w:rsidR="00760869" w:rsidRPr="00760869" w:rsidRDefault="00760869" w:rsidP="00760869">
      <w:pPr>
        <w:autoSpaceDE w:val="0"/>
        <w:autoSpaceDN w:val="0"/>
        <w:adjustRightInd w:val="0"/>
        <w:ind w:left="-567" w:firstLine="540"/>
        <w:jc w:val="both"/>
        <w:rPr>
          <w:bCs/>
          <w:sz w:val="20"/>
          <w:szCs w:val="20"/>
        </w:rPr>
      </w:pPr>
      <w:r w:rsidRPr="00760869">
        <w:rPr>
          <w:bCs/>
          <w:sz w:val="20"/>
          <w:szCs w:val="20"/>
        </w:rPr>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9и 10 настоящего Порядка, или в случае установления нарушения получателем средств </w:t>
      </w:r>
      <w:r w:rsidRPr="00760869">
        <w:rPr>
          <w:sz w:val="20"/>
          <w:szCs w:val="20"/>
        </w:rPr>
        <w:t>бюджета Ардатовского муниципального района</w:t>
      </w:r>
      <w:r w:rsidRPr="00760869">
        <w:rPr>
          <w:bCs/>
          <w:sz w:val="20"/>
          <w:szCs w:val="20"/>
        </w:rPr>
        <w:t xml:space="preserve"> условий, установленных пунктом 8 настоящего Порядка, орган Федерального </w:t>
      </w:r>
      <w:proofErr w:type="gramStart"/>
      <w:r w:rsidRPr="00760869">
        <w:rPr>
          <w:bCs/>
          <w:sz w:val="20"/>
          <w:szCs w:val="20"/>
        </w:rPr>
        <w:t>казначейства</w:t>
      </w:r>
      <w:proofErr w:type="gramEnd"/>
      <w:r w:rsidRPr="00760869">
        <w:rPr>
          <w:bCs/>
          <w:sz w:val="20"/>
          <w:szCs w:val="20"/>
        </w:rPr>
        <w:t xml:space="preserve"> осуществляющий открытие и ведение лицевых счетов, в сроки, установленные пунктом 3 настоящего Порядка, направляет получателю средств </w:t>
      </w:r>
      <w:r w:rsidRPr="00760869">
        <w:rPr>
          <w:sz w:val="20"/>
          <w:szCs w:val="20"/>
        </w:rPr>
        <w:t>бюджета Редкодубского сельского поселения</w:t>
      </w:r>
      <w:r w:rsidRPr="00760869">
        <w:rPr>
          <w:bCs/>
          <w:sz w:val="20"/>
          <w:szCs w:val="20"/>
        </w:rPr>
        <w:t xml:space="preserve">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760869" w:rsidRPr="00760869" w:rsidRDefault="00760869" w:rsidP="00760869">
      <w:pPr>
        <w:autoSpaceDE w:val="0"/>
        <w:autoSpaceDN w:val="0"/>
        <w:adjustRightInd w:val="0"/>
        <w:ind w:left="-567" w:firstLine="540"/>
        <w:jc w:val="both"/>
        <w:rPr>
          <w:bCs/>
          <w:sz w:val="20"/>
          <w:szCs w:val="20"/>
        </w:rPr>
      </w:pPr>
      <w:proofErr w:type="gramStart"/>
      <w:r w:rsidRPr="00760869">
        <w:rPr>
          <w:bCs/>
          <w:sz w:val="20"/>
          <w:szCs w:val="20"/>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w:t>
      </w:r>
      <w:r w:rsidRPr="00760869">
        <w:rPr>
          <w:sz w:val="20"/>
          <w:szCs w:val="20"/>
        </w:rPr>
        <w:t>бюджета  Редкодубского сельского поселения</w:t>
      </w:r>
      <w:r w:rsidRPr="00760869">
        <w:rPr>
          <w:bCs/>
          <w:sz w:val="20"/>
          <w:szCs w:val="20"/>
        </w:rPr>
        <w:t xml:space="preserve"> путем направления уведомлений по формам</w:t>
      </w:r>
      <w:proofErr w:type="gramEnd"/>
      <w:r w:rsidRPr="00760869">
        <w:rPr>
          <w:bCs/>
          <w:sz w:val="20"/>
          <w:szCs w:val="20"/>
        </w:rPr>
        <w:t xml:space="preserve"> </w:t>
      </w:r>
      <w:proofErr w:type="gramStart"/>
      <w:r w:rsidRPr="00760869">
        <w:rPr>
          <w:bCs/>
          <w:sz w:val="20"/>
          <w:szCs w:val="20"/>
        </w:rPr>
        <w:t xml:space="preserve">в соответствии с приложениями № 1 и №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2020 г. </w:t>
      </w:r>
      <w:r w:rsidRPr="00760869">
        <w:rPr>
          <w:bCs/>
          <w:sz w:val="20"/>
          <w:szCs w:val="20"/>
        </w:rPr>
        <w:br/>
        <w:t xml:space="preserve">№ 257н, а также обеспечивает доведение указанной информации до главного распорядителя средств </w:t>
      </w:r>
      <w:r w:rsidRPr="00760869">
        <w:rPr>
          <w:sz w:val="20"/>
          <w:szCs w:val="20"/>
        </w:rPr>
        <w:t>бюджета Редкодубского сельского поселения</w:t>
      </w:r>
      <w:r w:rsidRPr="00760869">
        <w:rPr>
          <w:bCs/>
          <w:sz w:val="20"/>
          <w:szCs w:val="20"/>
        </w:rPr>
        <w:t>, в</w:t>
      </w:r>
      <w:proofErr w:type="gramEnd"/>
      <w:r w:rsidRPr="00760869">
        <w:rPr>
          <w:bCs/>
          <w:sz w:val="20"/>
          <w:szCs w:val="20"/>
        </w:rPr>
        <w:t xml:space="preserve"> </w:t>
      </w:r>
      <w:proofErr w:type="gramStart"/>
      <w:r w:rsidRPr="00760869">
        <w:rPr>
          <w:bCs/>
          <w:sz w:val="20"/>
          <w:szCs w:val="20"/>
        </w:rPr>
        <w:t>ведении</w:t>
      </w:r>
      <w:proofErr w:type="gramEnd"/>
      <w:r w:rsidRPr="00760869">
        <w:rPr>
          <w:bCs/>
          <w:sz w:val="20"/>
          <w:szCs w:val="20"/>
        </w:rPr>
        <w:t xml:space="preserve"> которого находится допустивший нарушение получатель средств </w:t>
      </w:r>
      <w:r w:rsidRPr="00760869">
        <w:rPr>
          <w:sz w:val="20"/>
          <w:szCs w:val="20"/>
        </w:rPr>
        <w:t>бюджета Редкодубского сельского поселения</w:t>
      </w:r>
      <w:r w:rsidRPr="00760869">
        <w:rPr>
          <w:bCs/>
          <w:sz w:val="20"/>
          <w:szCs w:val="20"/>
        </w:rPr>
        <w:t>, не позднее десяти рабочих дней после отражения операций, вызвавших указанные нарушения, на соответствующем лицевом счете.</w:t>
      </w:r>
    </w:p>
    <w:p w:rsidR="00760869" w:rsidRPr="00760869" w:rsidRDefault="00760869" w:rsidP="00760869">
      <w:pPr>
        <w:autoSpaceDE w:val="0"/>
        <w:autoSpaceDN w:val="0"/>
        <w:adjustRightInd w:val="0"/>
        <w:ind w:left="-567" w:firstLine="540"/>
        <w:jc w:val="both"/>
        <w:rPr>
          <w:bCs/>
          <w:sz w:val="20"/>
          <w:szCs w:val="20"/>
        </w:rPr>
      </w:pPr>
      <w:r w:rsidRPr="00760869">
        <w:rPr>
          <w:bCs/>
          <w:sz w:val="20"/>
          <w:szCs w:val="20"/>
        </w:rPr>
        <w:t xml:space="preserve">12. </w:t>
      </w:r>
      <w:proofErr w:type="gramStart"/>
      <w:r w:rsidRPr="00760869">
        <w:rPr>
          <w:bCs/>
          <w:sz w:val="20"/>
          <w:szCs w:val="20"/>
        </w:rPr>
        <w:t xml:space="preserve">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sidRPr="00760869">
        <w:rPr>
          <w:sz w:val="20"/>
          <w:szCs w:val="20"/>
        </w:rPr>
        <w:t>бюджета Редкодубского сельского поселения</w:t>
      </w:r>
      <w:r w:rsidRPr="00760869">
        <w:rPr>
          <w:bCs/>
          <w:sz w:val="20"/>
          <w:szCs w:val="20"/>
        </w:rPr>
        <w:t xml:space="preserve"> (администратора источников финансирования дефицита </w:t>
      </w:r>
      <w:r w:rsidRPr="00760869">
        <w:rPr>
          <w:sz w:val="20"/>
          <w:szCs w:val="20"/>
        </w:rPr>
        <w:t>бюджета Редкодубского сельского поселения</w:t>
      </w:r>
      <w:r w:rsidRPr="00760869">
        <w:rPr>
          <w:bCs/>
          <w:sz w:val="20"/>
          <w:szCs w:val="20"/>
        </w:rPr>
        <w:t>) с указанием даты, подписи, расшифровки подписи, содержащей фамилию, инициалы ответственного исполнителя органа осуществляющего открытие и</w:t>
      </w:r>
      <w:proofErr w:type="gramEnd"/>
      <w:r w:rsidRPr="00760869">
        <w:rPr>
          <w:bCs/>
          <w:sz w:val="20"/>
          <w:szCs w:val="20"/>
        </w:rPr>
        <w:t xml:space="preserve"> ведение лицевых счетов, и Распоряжение принимается к исполнению.</w:t>
      </w:r>
    </w:p>
    <w:p w:rsidR="00760869" w:rsidRPr="00760869" w:rsidRDefault="00760869" w:rsidP="00760869">
      <w:pPr>
        <w:autoSpaceDE w:val="0"/>
        <w:autoSpaceDN w:val="0"/>
        <w:adjustRightInd w:val="0"/>
        <w:ind w:left="-567" w:firstLine="540"/>
        <w:jc w:val="both"/>
        <w:rPr>
          <w:bCs/>
          <w:sz w:val="20"/>
          <w:szCs w:val="20"/>
        </w:rPr>
      </w:pPr>
      <w:r w:rsidRPr="00760869">
        <w:rPr>
          <w:bCs/>
          <w:sz w:val="20"/>
          <w:szCs w:val="20"/>
        </w:rPr>
        <w:t xml:space="preserve">13. Представление и хранение Распоряжения для санкционирования оплаты денежных обязательств получателей средств </w:t>
      </w:r>
      <w:r w:rsidRPr="00760869">
        <w:rPr>
          <w:sz w:val="20"/>
          <w:szCs w:val="20"/>
        </w:rPr>
        <w:t>бюджета Редкодубского сельского поселени</w:t>
      </w:r>
      <w:proofErr w:type="gramStart"/>
      <w:r w:rsidRPr="00760869">
        <w:rPr>
          <w:sz w:val="20"/>
          <w:szCs w:val="20"/>
        </w:rPr>
        <w:t>я</w:t>
      </w:r>
      <w:r w:rsidRPr="00760869">
        <w:rPr>
          <w:bCs/>
          <w:sz w:val="20"/>
          <w:szCs w:val="20"/>
        </w:rPr>
        <w:t>(</w:t>
      </w:r>
      <w:proofErr w:type="gramEnd"/>
      <w:r w:rsidRPr="00760869">
        <w:rPr>
          <w:bCs/>
          <w:sz w:val="20"/>
          <w:szCs w:val="20"/>
        </w:rPr>
        <w:t xml:space="preserve">администраторов источников финансирования дефицита </w:t>
      </w:r>
      <w:r w:rsidRPr="00760869">
        <w:rPr>
          <w:sz w:val="20"/>
          <w:szCs w:val="20"/>
        </w:rPr>
        <w:t>бюджета Редкодубского сельского поселения</w:t>
      </w:r>
      <w:r w:rsidRPr="00760869">
        <w:rPr>
          <w:bCs/>
          <w:sz w:val="20"/>
          <w:szCs w:val="20"/>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AB0EF0" w:rsidRPr="00AB0EF0" w:rsidRDefault="00AB0EF0" w:rsidP="00AB0EF0">
      <w:pPr>
        <w:ind w:left="-567"/>
        <w:jc w:val="both"/>
        <w:rPr>
          <w:sz w:val="20"/>
          <w:szCs w:val="20"/>
        </w:rPr>
      </w:pPr>
    </w:p>
    <w:p w:rsidR="00FE58F9" w:rsidRPr="00155D53" w:rsidRDefault="00FE58F9" w:rsidP="00FE58F9">
      <w:pPr>
        <w:pBdr>
          <w:bottom w:val="single" w:sz="12" w:space="1" w:color="auto"/>
        </w:pBdr>
        <w:ind w:left="-567" w:right="-284"/>
        <w:jc w:val="both"/>
        <w:rPr>
          <w:sz w:val="20"/>
          <w:szCs w:val="20"/>
        </w:rPr>
      </w:pPr>
    </w:p>
    <w:p w:rsidR="00FE58F9" w:rsidRPr="004170F2" w:rsidRDefault="00FE58F9" w:rsidP="00FE58F9">
      <w:pPr>
        <w:ind w:left="-567" w:right="-284"/>
        <w:jc w:val="both"/>
        <w:rPr>
          <w:sz w:val="20"/>
          <w:szCs w:val="20"/>
        </w:rPr>
      </w:pPr>
    </w:p>
    <w:p w:rsidR="00FE58F9" w:rsidRPr="005320D4" w:rsidRDefault="00FE58F9" w:rsidP="00FE58F9">
      <w:pPr>
        <w:ind w:left="-567" w:right="-284"/>
        <w:jc w:val="both"/>
        <w:rPr>
          <w:b/>
          <w:sz w:val="20"/>
          <w:szCs w:val="20"/>
        </w:rPr>
      </w:pPr>
      <w:r w:rsidRPr="00686A6E">
        <w:rPr>
          <w:b/>
          <w:sz w:val="20"/>
          <w:szCs w:val="20"/>
        </w:rPr>
        <w:t xml:space="preserve">Информационный  бюллетень Редкодубского  сельского  поселения Ардатовского  муниципального  района  от  </w:t>
      </w:r>
      <w:r>
        <w:rPr>
          <w:b/>
          <w:sz w:val="20"/>
          <w:szCs w:val="20"/>
        </w:rPr>
        <w:t xml:space="preserve">  </w:t>
      </w:r>
      <w:r w:rsidR="00AB0EF0">
        <w:rPr>
          <w:b/>
          <w:sz w:val="20"/>
          <w:szCs w:val="20"/>
        </w:rPr>
        <w:t>22</w:t>
      </w:r>
      <w:r w:rsidR="008D414C">
        <w:rPr>
          <w:b/>
          <w:sz w:val="20"/>
          <w:szCs w:val="20"/>
        </w:rPr>
        <w:t xml:space="preserve"> </w:t>
      </w:r>
      <w:r w:rsidR="00ED0F0E">
        <w:rPr>
          <w:b/>
          <w:sz w:val="20"/>
          <w:szCs w:val="20"/>
        </w:rPr>
        <w:t>декабр</w:t>
      </w:r>
      <w:r w:rsidR="008D414C">
        <w:rPr>
          <w:b/>
          <w:sz w:val="20"/>
          <w:szCs w:val="20"/>
        </w:rPr>
        <w:t>я</w:t>
      </w:r>
      <w:r w:rsidRPr="00686A6E">
        <w:rPr>
          <w:b/>
          <w:sz w:val="20"/>
          <w:szCs w:val="20"/>
        </w:rPr>
        <w:t xml:space="preserve"> 2021 г.  № </w:t>
      </w:r>
      <w:r w:rsidR="00ED0F0E">
        <w:rPr>
          <w:b/>
          <w:sz w:val="20"/>
          <w:szCs w:val="20"/>
        </w:rPr>
        <w:t>4</w:t>
      </w:r>
      <w:r w:rsidR="00AB0EF0">
        <w:rPr>
          <w:b/>
          <w:sz w:val="20"/>
          <w:szCs w:val="20"/>
        </w:rPr>
        <w:t>2</w:t>
      </w:r>
    </w:p>
    <w:p w:rsidR="007A50E4" w:rsidRDefault="00FE58F9" w:rsidP="00FE58F9">
      <w:pPr>
        <w:ind w:left="-567" w:right="-284"/>
      </w:pPr>
      <w:r w:rsidRPr="00686A6E">
        <w:rPr>
          <w:b/>
          <w:sz w:val="20"/>
          <w:szCs w:val="20"/>
        </w:rPr>
        <w:t>Учредитель</w:t>
      </w:r>
      <w:proofErr w:type="gramStart"/>
      <w:r w:rsidRPr="00686A6E">
        <w:rPr>
          <w:b/>
          <w:sz w:val="20"/>
          <w:szCs w:val="20"/>
        </w:rPr>
        <w:t xml:space="preserve"> :</w:t>
      </w:r>
      <w:proofErr w:type="gramEnd"/>
      <w:r>
        <w:rPr>
          <w:b/>
          <w:sz w:val="20"/>
          <w:szCs w:val="20"/>
        </w:rPr>
        <w:t xml:space="preserve"> </w:t>
      </w:r>
      <w:r w:rsidRPr="00686A6E">
        <w:rPr>
          <w:b/>
          <w:sz w:val="20"/>
          <w:szCs w:val="20"/>
        </w:rPr>
        <w:t xml:space="preserve">Совет  депутатов  Редкодубского  сельского  поселения  Ардатовского  муниципального района Тираж: 3  </w:t>
      </w:r>
      <w:proofErr w:type="spellStart"/>
      <w:proofErr w:type="gramStart"/>
      <w:r w:rsidRPr="00686A6E">
        <w:rPr>
          <w:b/>
          <w:sz w:val="20"/>
          <w:szCs w:val="20"/>
        </w:rPr>
        <w:t>экз</w:t>
      </w:r>
      <w:proofErr w:type="spellEnd"/>
      <w:proofErr w:type="gramEnd"/>
    </w:p>
    <w:sectPr w:rsidR="007A50E4" w:rsidSect="00414C53">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BB70B36"/>
    <w:multiLevelType w:val="hybridMultilevel"/>
    <w:tmpl w:val="28A802C0"/>
    <w:lvl w:ilvl="0" w:tplc="9830DD4C">
      <w:start w:val="1"/>
      <w:numFmt w:val="decimal"/>
      <w:pStyle w:val="1"/>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10EC5491"/>
    <w:multiLevelType w:val="hybridMultilevel"/>
    <w:tmpl w:val="152EFA24"/>
    <w:lvl w:ilvl="0" w:tplc="D588471E">
      <w:start w:val="1"/>
      <w:numFmt w:val="decimal"/>
      <w:lvlText w:val="%1."/>
      <w:lvlJc w:val="left"/>
      <w:pPr>
        <w:ind w:left="180" w:hanging="279"/>
      </w:pPr>
      <w:rPr>
        <w:rFonts w:cs="Times New Roman" w:hint="default"/>
        <w:w w:val="107"/>
      </w:rPr>
    </w:lvl>
    <w:lvl w:ilvl="1" w:tplc="D4624998">
      <w:numFmt w:val="bullet"/>
      <w:lvlText w:val="•"/>
      <w:lvlJc w:val="left"/>
      <w:pPr>
        <w:ind w:left="1232" w:hanging="279"/>
      </w:pPr>
      <w:rPr>
        <w:rFonts w:hint="default"/>
      </w:rPr>
    </w:lvl>
    <w:lvl w:ilvl="2" w:tplc="CD84F7E8">
      <w:numFmt w:val="bullet"/>
      <w:lvlText w:val="•"/>
      <w:lvlJc w:val="left"/>
      <w:pPr>
        <w:ind w:left="2285" w:hanging="279"/>
      </w:pPr>
      <w:rPr>
        <w:rFonts w:hint="default"/>
      </w:rPr>
    </w:lvl>
    <w:lvl w:ilvl="3" w:tplc="3C58874E">
      <w:numFmt w:val="bullet"/>
      <w:lvlText w:val="•"/>
      <w:lvlJc w:val="left"/>
      <w:pPr>
        <w:ind w:left="3338" w:hanging="279"/>
      </w:pPr>
      <w:rPr>
        <w:rFonts w:hint="default"/>
      </w:rPr>
    </w:lvl>
    <w:lvl w:ilvl="4" w:tplc="2182F518">
      <w:numFmt w:val="bullet"/>
      <w:lvlText w:val="•"/>
      <w:lvlJc w:val="left"/>
      <w:pPr>
        <w:ind w:left="4391" w:hanging="279"/>
      </w:pPr>
      <w:rPr>
        <w:rFonts w:hint="default"/>
      </w:rPr>
    </w:lvl>
    <w:lvl w:ilvl="5" w:tplc="4A503EB8">
      <w:numFmt w:val="bullet"/>
      <w:lvlText w:val="•"/>
      <w:lvlJc w:val="left"/>
      <w:pPr>
        <w:ind w:left="5444" w:hanging="279"/>
      </w:pPr>
      <w:rPr>
        <w:rFonts w:hint="default"/>
      </w:rPr>
    </w:lvl>
    <w:lvl w:ilvl="6" w:tplc="A8E290D8">
      <w:numFmt w:val="bullet"/>
      <w:lvlText w:val="•"/>
      <w:lvlJc w:val="left"/>
      <w:pPr>
        <w:ind w:left="6497" w:hanging="279"/>
      </w:pPr>
      <w:rPr>
        <w:rFonts w:hint="default"/>
      </w:rPr>
    </w:lvl>
    <w:lvl w:ilvl="7" w:tplc="5440B082">
      <w:numFmt w:val="bullet"/>
      <w:lvlText w:val="•"/>
      <w:lvlJc w:val="left"/>
      <w:pPr>
        <w:ind w:left="7550" w:hanging="279"/>
      </w:pPr>
      <w:rPr>
        <w:rFonts w:hint="default"/>
      </w:rPr>
    </w:lvl>
    <w:lvl w:ilvl="8" w:tplc="00C622B0">
      <w:numFmt w:val="bullet"/>
      <w:lvlText w:val="•"/>
      <w:lvlJc w:val="left"/>
      <w:pPr>
        <w:ind w:left="8603" w:hanging="279"/>
      </w:pPr>
      <w:rPr>
        <w:rFonts w:hint="default"/>
      </w:rPr>
    </w:lvl>
  </w:abstractNum>
  <w:abstractNum w:abstractNumId="3">
    <w:nsid w:val="26F36F5E"/>
    <w:multiLevelType w:val="multilevel"/>
    <w:tmpl w:val="02444332"/>
    <w:lvl w:ilvl="0">
      <w:start w:val="1"/>
      <w:numFmt w:val="decimal"/>
      <w:lvlText w:val="%1."/>
      <w:lvlJc w:val="left"/>
      <w:pPr>
        <w:ind w:left="1080" w:hanging="360"/>
      </w:pPr>
      <w:rPr>
        <w:rFonts w:cs="Times New Roman" w:hint="default"/>
      </w:rPr>
    </w:lvl>
    <w:lvl w:ilvl="1">
      <w:start w:val="1"/>
      <w:numFmt w:val="decimal"/>
      <w:isLgl/>
      <w:lvlText w:val="%1.%2."/>
      <w:lvlJc w:val="left"/>
      <w:pPr>
        <w:ind w:left="2201" w:hanging="1350"/>
      </w:pPr>
      <w:rPr>
        <w:rFonts w:cs="Times New Roman" w:hint="default"/>
      </w:rPr>
    </w:lvl>
    <w:lvl w:ilvl="2">
      <w:start w:val="1"/>
      <w:numFmt w:val="decimal"/>
      <w:isLgl/>
      <w:lvlText w:val="%1.%2.%3."/>
      <w:lvlJc w:val="left"/>
      <w:pPr>
        <w:ind w:left="2070" w:hanging="1350"/>
      </w:pPr>
      <w:rPr>
        <w:rFonts w:cs="Times New Roman" w:hint="default"/>
      </w:rPr>
    </w:lvl>
    <w:lvl w:ilvl="3">
      <w:start w:val="1"/>
      <w:numFmt w:val="decimal"/>
      <w:isLgl/>
      <w:lvlText w:val="%1.%2.%3.%4."/>
      <w:lvlJc w:val="left"/>
      <w:pPr>
        <w:ind w:left="2070" w:hanging="1350"/>
      </w:pPr>
      <w:rPr>
        <w:rFonts w:cs="Times New Roman" w:hint="default"/>
      </w:rPr>
    </w:lvl>
    <w:lvl w:ilvl="4">
      <w:start w:val="1"/>
      <w:numFmt w:val="decimal"/>
      <w:isLgl/>
      <w:lvlText w:val="%1.%2.%3.%4.%5."/>
      <w:lvlJc w:val="left"/>
      <w:pPr>
        <w:ind w:left="2070" w:hanging="135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4">
    <w:nsid w:val="330220DE"/>
    <w:multiLevelType w:val="hybridMultilevel"/>
    <w:tmpl w:val="8BC80DCE"/>
    <w:lvl w:ilvl="0" w:tplc="E7D4460C">
      <w:start w:val="1"/>
      <w:numFmt w:val="decimal"/>
      <w:lvlText w:val="%1)"/>
      <w:lvlJc w:val="left"/>
      <w:pPr>
        <w:ind w:left="1250" w:hanging="360"/>
      </w:pPr>
      <w:rPr>
        <w:rFonts w:cs="Times New Roman" w:hint="default"/>
        <w:sz w:val="28"/>
      </w:rPr>
    </w:lvl>
    <w:lvl w:ilvl="1" w:tplc="04190019" w:tentative="1">
      <w:start w:val="1"/>
      <w:numFmt w:val="lowerLetter"/>
      <w:lvlText w:val="%2."/>
      <w:lvlJc w:val="left"/>
      <w:pPr>
        <w:ind w:left="1970" w:hanging="360"/>
      </w:pPr>
      <w:rPr>
        <w:rFonts w:cs="Times New Roman"/>
      </w:rPr>
    </w:lvl>
    <w:lvl w:ilvl="2" w:tplc="0419001B" w:tentative="1">
      <w:start w:val="1"/>
      <w:numFmt w:val="lowerRoman"/>
      <w:lvlText w:val="%3."/>
      <w:lvlJc w:val="right"/>
      <w:pPr>
        <w:ind w:left="2690" w:hanging="180"/>
      </w:pPr>
      <w:rPr>
        <w:rFonts w:cs="Times New Roman"/>
      </w:rPr>
    </w:lvl>
    <w:lvl w:ilvl="3" w:tplc="0419000F" w:tentative="1">
      <w:start w:val="1"/>
      <w:numFmt w:val="decimal"/>
      <w:lvlText w:val="%4."/>
      <w:lvlJc w:val="left"/>
      <w:pPr>
        <w:ind w:left="3410" w:hanging="360"/>
      </w:pPr>
      <w:rPr>
        <w:rFonts w:cs="Times New Roman"/>
      </w:rPr>
    </w:lvl>
    <w:lvl w:ilvl="4" w:tplc="04190019" w:tentative="1">
      <w:start w:val="1"/>
      <w:numFmt w:val="lowerLetter"/>
      <w:lvlText w:val="%5."/>
      <w:lvlJc w:val="left"/>
      <w:pPr>
        <w:ind w:left="4130" w:hanging="360"/>
      </w:pPr>
      <w:rPr>
        <w:rFonts w:cs="Times New Roman"/>
      </w:rPr>
    </w:lvl>
    <w:lvl w:ilvl="5" w:tplc="0419001B" w:tentative="1">
      <w:start w:val="1"/>
      <w:numFmt w:val="lowerRoman"/>
      <w:lvlText w:val="%6."/>
      <w:lvlJc w:val="right"/>
      <w:pPr>
        <w:ind w:left="4850" w:hanging="180"/>
      </w:pPr>
      <w:rPr>
        <w:rFonts w:cs="Times New Roman"/>
      </w:rPr>
    </w:lvl>
    <w:lvl w:ilvl="6" w:tplc="0419000F" w:tentative="1">
      <w:start w:val="1"/>
      <w:numFmt w:val="decimal"/>
      <w:lvlText w:val="%7."/>
      <w:lvlJc w:val="left"/>
      <w:pPr>
        <w:ind w:left="5570" w:hanging="360"/>
      </w:pPr>
      <w:rPr>
        <w:rFonts w:cs="Times New Roman"/>
      </w:rPr>
    </w:lvl>
    <w:lvl w:ilvl="7" w:tplc="04190019" w:tentative="1">
      <w:start w:val="1"/>
      <w:numFmt w:val="lowerLetter"/>
      <w:lvlText w:val="%8."/>
      <w:lvlJc w:val="left"/>
      <w:pPr>
        <w:ind w:left="6290" w:hanging="360"/>
      </w:pPr>
      <w:rPr>
        <w:rFonts w:cs="Times New Roman"/>
      </w:rPr>
    </w:lvl>
    <w:lvl w:ilvl="8" w:tplc="0419001B" w:tentative="1">
      <w:start w:val="1"/>
      <w:numFmt w:val="lowerRoman"/>
      <w:lvlText w:val="%9."/>
      <w:lvlJc w:val="right"/>
      <w:pPr>
        <w:ind w:left="7010" w:hanging="180"/>
      </w:pPr>
      <w:rPr>
        <w:rFonts w:cs="Times New Roman"/>
      </w:rPr>
    </w:lvl>
  </w:abstractNum>
  <w:abstractNum w:abstractNumId="5">
    <w:nsid w:val="70DD11C4"/>
    <w:multiLevelType w:val="hybridMultilevel"/>
    <w:tmpl w:val="5CD4A5CC"/>
    <w:lvl w:ilvl="0" w:tplc="8E44501A">
      <w:start w:val="1"/>
      <w:numFmt w:val="decimal"/>
      <w:lvlText w:val="%1."/>
      <w:lvlJc w:val="left"/>
      <w:pPr>
        <w:ind w:left="1019" w:hanging="48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num w:numId="1">
    <w:abstractNumId w:val="1"/>
  </w:num>
  <w:num w:numId="2">
    <w:abstractNumId w:val="0"/>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E075D7"/>
    <w:rsid w:val="00001C92"/>
    <w:rsid w:val="00022514"/>
    <w:rsid w:val="000327F1"/>
    <w:rsid w:val="000331D5"/>
    <w:rsid w:val="00034F90"/>
    <w:rsid w:val="000534C7"/>
    <w:rsid w:val="00061E9E"/>
    <w:rsid w:val="000858E7"/>
    <w:rsid w:val="00091F60"/>
    <w:rsid w:val="00092EE9"/>
    <w:rsid w:val="00095F54"/>
    <w:rsid w:val="000C554F"/>
    <w:rsid w:val="000C5E78"/>
    <w:rsid w:val="000D1529"/>
    <w:rsid w:val="000D780A"/>
    <w:rsid w:val="000E6210"/>
    <w:rsid w:val="000F2A43"/>
    <w:rsid w:val="00101FBD"/>
    <w:rsid w:val="00103C37"/>
    <w:rsid w:val="00107BBA"/>
    <w:rsid w:val="0011074E"/>
    <w:rsid w:val="001112A3"/>
    <w:rsid w:val="00113D57"/>
    <w:rsid w:val="00126682"/>
    <w:rsid w:val="00133113"/>
    <w:rsid w:val="0014311A"/>
    <w:rsid w:val="00151111"/>
    <w:rsid w:val="00151A16"/>
    <w:rsid w:val="00155D53"/>
    <w:rsid w:val="0016205A"/>
    <w:rsid w:val="001821B6"/>
    <w:rsid w:val="00186ED9"/>
    <w:rsid w:val="001A03E0"/>
    <w:rsid w:val="001A6CB0"/>
    <w:rsid w:val="001B048C"/>
    <w:rsid w:val="001B0998"/>
    <w:rsid w:val="001B0C92"/>
    <w:rsid w:val="001C2BD1"/>
    <w:rsid w:val="001C44D5"/>
    <w:rsid w:val="001C4795"/>
    <w:rsid w:val="001C5354"/>
    <w:rsid w:val="001C6D14"/>
    <w:rsid w:val="001D431B"/>
    <w:rsid w:val="001F18E2"/>
    <w:rsid w:val="001F5DA5"/>
    <w:rsid w:val="00207223"/>
    <w:rsid w:val="00210FBA"/>
    <w:rsid w:val="00216035"/>
    <w:rsid w:val="00222E96"/>
    <w:rsid w:val="00223C2B"/>
    <w:rsid w:val="00223FDB"/>
    <w:rsid w:val="00241E39"/>
    <w:rsid w:val="002440A1"/>
    <w:rsid w:val="00247034"/>
    <w:rsid w:val="002525CB"/>
    <w:rsid w:val="002531E0"/>
    <w:rsid w:val="00260C51"/>
    <w:rsid w:val="00260F83"/>
    <w:rsid w:val="00277313"/>
    <w:rsid w:val="002776FA"/>
    <w:rsid w:val="00294A38"/>
    <w:rsid w:val="002A0184"/>
    <w:rsid w:val="002B431B"/>
    <w:rsid w:val="002E0C38"/>
    <w:rsid w:val="002E14EA"/>
    <w:rsid w:val="002E2A7D"/>
    <w:rsid w:val="002E524B"/>
    <w:rsid w:val="002F211D"/>
    <w:rsid w:val="00314C98"/>
    <w:rsid w:val="0031634B"/>
    <w:rsid w:val="00320779"/>
    <w:rsid w:val="00323807"/>
    <w:rsid w:val="003357A9"/>
    <w:rsid w:val="0034115A"/>
    <w:rsid w:val="0034376A"/>
    <w:rsid w:val="00344CCA"/>
    <w:rsid w:val="0035261E"/>
    <w:rsid w:val="00364FC3"/>
    <w:rsid w:val="003659EA"/>
    <w:rsid w:val="003C2D8F"/>
    <w:rsid w:val="003C42A8"/>
    <w:rsid w:val="003D1530"/>
    <w:rsid w:val="003E07C2"/>
    <w:rsid w:val="003E40FA"/>
    <w:rsid w:val="003F02EF"/>
    <w:rsid w:val="003F2438"/>
    <w:rsid w:val="003F2A09"/>
    <w:rsid w:val="003F6852"/>
    <w:rsid w:val="00407F75"/>
    <w:rsid w:val="00412711"/>
    <w:rsid w:val="00414C53"/>
    <w:rsid w:val="0041668B"/>
    <w:rsid w:val="004246BD"/>
    <w:rsid w:val="004247AC"/>
    <w:rsid w:val="00425EB5"/>
    <w:rsid w:val="004359A2"/>
    <w:rsid w:val="00435F96"/>
    <w:rsid w:val="004379B4"/>
    <w:rsid w:val="00444C07"/>
    <w:rsid w:val="004568F1"/>
    <w:rsid w:val="0046134C"/>
    <w:rsid w:val="00474B74"/>
    <w:rsid w:val="0049041E"/>
    <w:rsid w:val="004A1AD8"/>
    <w:rsid w:val="004A5670"/>
    <w:rsid w:val="004A62CA"/>
    <w:rsid w:val="004C433B"/>
    <w:rsid w:val="004C54CB"/>
    <w:rsid w:val="004D03EF"/>
    <w:rsid w:val="004D4B4A"/>
    <w:rsid w:val="004E254D"/>
    <w:rsid w:val="004E3776"/>
    <w:rsid w:val="004F0215"/>
    <w:rsid w:val="004F06BE"/>
    <w:rsid w:val="004F2D2F"/>
    <w:rsid w:val="004F6ED2"/>
    <w:rsid w:val="0050224E"/>
    <w:rsid w:val="00504A9A"/>
    <w:rsid w:val="00510839"/>
    <w:rsid w:val="00522C90"/>
    <w:rsid w:val="00542F29"/>
    <w:rsid w:val="00564C45"/>
    <w:rsid w:val="0057105A"/>
    <w:rsid w:val="0057725E"/>
    <w:rsid w:val="005A1263"/>
    <w:rsid w:val="005A3346"/>
    <w:rsid w:val="005B2A95"/>
    <w:rsid w:val="005B69FB"/>
    <w:rsid w:val="005D25CE"/>
    <w:rsid w:val="005E2A17"/>
    <w:rsid w:val="00606F9F"/>
    <w:rsid w:val="00627A27"/>
    <w:rsid w:val="00634D6C"/>
    <w:rsid w:val="00646517"/>
    <w:rsid w:val="006478BD"/>
    <w:rsid w:val="006518F0"/>
    <w:rsid w:val="00651A6C"/>
    <w:rsid w:val="006532AF"/>
    <w:rsid w:val="00672EEB"/>
    <w:rsid w:val="00683502"/>
    <w:rsid w:val="0068619C"/>
    <w:rsid w:val="00686649"/>
    <w:rsid w:val="006A012E"/>
    <w:rsid w:val="006A4959"/>
    <w:rsid w:val="006A5303"/>
    <w:rsid w:val="006B14E4"/>
    <w:rsid w:val="006B6856"/>
    <w:rsid w:val="006D5D43"/>
    <w:rsid w:val="006E77F6"/>
    <w:rsid w:val="006F58B6"/>
    <w:rsid w:val="00701545"/>
    <w:rsid w:val="007034D6"/>
    <w:rsid w:val="00713440"/>
    <w:rsid w:val="007227B2"/>
    <w:rsid w:val="00722BAC"/>
    <w:rsid w:val="00735EC0"/>
    <w:rsid w:val="00741275"/>
    <w:rsid w:val="007419C1"/>
    <w:rsid w:val="007422B0"/>
    <w:rsid w:val="00760869"/>
    <w:rsid w:val="0076371C"/>
    <w:rsid w:val="00765076"/>
    <w:rsid w:val="00776FF9"/>
    <w:rsid w:val="007772A8"/>
    <w:rsid w:val="0078250B"/>
    <w:rsid w:val="007A316D"/>
    <w:rsid w:val="007A50E4"/>
    <w:rsid w:val="007E61D3"/>
    <w:rsid w:val="007F0D53"/>
    <w:rsid w:val="007F31B3"/>
    <w:rsid w:val="007F4D2D"/>
    <w:rsid w:val="00813AF3"/>
    <w:rsid w:val="008377CF"/>
    <w:rsid w:val="00843C29"/>
    <w:rsid w:val="0084758E"/>
    <w:rsid w:val="0085351E"/>
    <w:rsid w:val="00857513"/>
    <w:rsid w:val="00883029"/>
    <w:rsid w:val="00887AD0"/>
    <w:rsid w:val="008913C5"/>
    <w:rsid w:val="00891DAC"/>
    <w:rsid w:val="00896E9E"/>
    <w:rsid w:val="008A79F2"/>
    <w:rsid w:val="008B4314"/>
    <w:rsid w:val="008C46EB"/>
    <w:rsid w:val="008D1839"/>
    <w:rsid w:val="008D3908"/>
    <w:rsid w:val="008D414C"/>
    <w:rsid w:val="008E0320"/>
    <w:rsid w:val="008F1B4F"/>
    <w:rsid w:val="008F2F53"/>
    <w:rsid w:val="008F7C7A"/>
    <w:rsid w:val="00902DD6"/>
    <w:rsid w:val="00903D6B"/>
    <w:rsid w:val="00912649"/>
    <w:rsid w:val="0092401B"/>
    <w:rsid w:val="00930A16"/>
    <w:rsid w:val="00936685"/>
    <w:rsid w:val="00952ED9"/>
    <w:rsid w:val="009622C0"/>
    <w:rsid w:val="00970280"/>
    <w:rsid w:val="009744FA"/>
    <w:rsid w:val="00975AB6"/>
    <w:rsid w:val="00975AC4"/>
    <w:rsid w:val="00980CD1"/>
    <w:rsid w:val="009A1EB8"/>
    <w:rsid w:val="009A244D"/>
    <w:rsid w:val="009A74F9"/>
    <w:rsid w:val="009A7D2C"/>
    <w:rsid w:val="009C0833"/>
    <w:rsid w:val="009C7953"/>
    <w:rsid w:val="009C7EAC"/>
    <w:rsid w:val="009D10D0"/>
    <w:rsid w:val="009D1D31"/>
    <w:rsid w:val="009D38A9"/>
    <w:rsid w:val="009D6E96"/>
    <w:rsid w:val="009E0E28"/>
    <w:rsid w:val="009E1471"/>
    <w:rsid w:val="009F6F1E"/>
    <w:rsid w:val="00A04849"/>
    <w:rsid w:val="00A11799"/>
    <w:rsid w:val="00A13469"/>
    <w:rsid w:val="00A228F4"/>
    <w:rsid w:val="00A26C3A"/>
    <w:rsid w:val="00A27D14"/>
    <w:rsid w:val="00A4261B"/>
    <w:rsid w:val="00A53F2A"/>
    <w:rsid w:val="00A5770F"/>
    <w:rsid w:val="00A61630"/>
    <w:rsid w:val="00A66421"/>
    <w:rsid w:val="00A729A0"/>
    <w:rsid w:val="00A83468"/>
    <w:rsid w:val="00A84585"/>
    <w:rsid w:val="00A94310"/>
    <w:rsid w:val="00AA3218"/>
    <w:rsid w:val="00AB0EF0"/>
    <w:rsid w:val="00AC379B"/>
    <w:rsid w:val="00AD371D"/>
    <w:rsid w:val="00AF0322"/>
    <w:rsid w:val="00AF6583"/>
    <w:rsid w:val="00B03347"/>
    <w:rsid w:val="00B115CA"/>
    <w:rsid w:val="00B1348E"/>
    <w:rsid w:val="00B15D20"/>
    <w:rsid w:val="00B22F3B"/>
    <w:rsid w:val="00B25E58"/>
    <w:rsid w:val="00B32DD1"/>
    <w:rsid w:val="00B42F7F"/>
    <w:rsid w:val="00B468BB"/>
    <w:rsid w:val="00B548CC"/>
    <w:rsid w:val="00B71784"/>
    <w:rsid w:val="00B73E8B"/>
    <w:rsid w:val="00B75CC1"/>
    <w:rsid w:val="00B80305"/>
    <w:rsid w:val="00B86965"/>
    <w:rsid w:val="00B879EC"/>
    <w:rsid w:val="00B91DF7"/>
    <w:rsid w:val="00B95C9F"/>
    <w:rsid w:val="00BC1339"/>
    <w:rsid w:val="00C02E10"/>
    <w:rsid w:val="00C06C52"/>
    <w:rsid w:val="00C34F49"/>
    <w:rsid w:val="00C43037"/>
    <w:rsid w:val="00C47D98"/>
    <w:rsid w:val="00C55BFA"/>
    <w:rsid w:val="00C62C05"/>
    <w:rsid w:val="00C63BDC"/>
    <w:rsid w:val="00C644FF"/>
    <w:rsid w:val="00C67BBD"/>
    <w:rsid w:val="00C736F1"/>
    <w:rsid w:val="00C81F2A"/>
    <w:rsid w:val="00C82B7B"/>
    <w:rsid w:val="00CB4E44"/>
    <w:rsid w:val="00CC46B6"/>
    <w:rsid w:val="00CE4DE4"/>
    <w:rsid w:val="00CE5A13"/>
    <w:rsid w:val="00CF2EA3"/>
    <w:rsid w:val="00CF699A"/>
    <w:rsid w:val="00D02DDC"/>
    <w:rsid w:val="00D05586"/>
    <w:rsid w:val="00D16AD1"/>
    <w:rsid w:val="00D26025"/>
    <w:rsid w:val="00D409E3"/>
    <w:rsid w:val="00D4538F"/>
    <w:rsid w:val="00D5079E"/>
    <w:rsid w:val="00D75642"/>
    <w:rsid w:val="00D80085"/>
    <w:rsid w:val="00D85444"/>
    <w:rsid w:val="00D90085"/>
    <w:rsid w:val="00D9078A"/>
    <w:rsid w:val="00D97635"/>
    <w:rsid w:val="00DA44DE"/>
    <w:rsid w:val="00DA7DE1"/>
    <w:rsid w:val="00DB1F95"/>
    <w:rsid w:val="00DD2CC8"/>
    <w:rsid w:val="00E075D7"/>
    <w:rsid w:val="00E07B8F"/>
    <w:rsid w:val="00E1346C"/>
    <w:rsid w:val="00E213B7"/>
    <w:rsid w:val="00E4561E"/>
    <w:rsid w:val="00E47D87"/>
    <w:rsid w:val="00E519DD"/>
    <w:rsid w:val="00E71304"/>
    <w:rsid w:val="00E913F9"/>
    <w:rsid w:val="00EA1FC5"/>
    <w:rsid w:val="00EA4ED8"/>
    <w:rsid w:val="00EB1EB9"/>
    <w:rsid w:val="00EB2E87"/>
    <w:rsid w:val="00ED0F0E"/>
    <w:rsid w:val="00EE7A05"/>
    <w:rsid w:val="00EF47E7"/>
    <w:rsid w:val="00F12C33"/>
    <w:rsid w:val="00F1595F"/>
    <w:rsid w:val="00F15DDB"/>
    <w:rsid w:val="00F24D2B"/>
    <w:rsid w:val="00F334C8"/>
    <w:rsid w:val="00F37D15"/>
    <w:rsid w:val="00F43803"/>
    <w:rsid w:val="00F46BEF"/>
    <w:rsid w:val="00F74E80"/>
    <w:rsid w:val="00F94AE1"/>
    <w:rsid w:val="00F9586C"/>
    <w:rsid w:val="00FC09D6"/>
    <w:rsid w:val="00FC27F7"/>
    <w:rsid w:val="00FC32A0"/>
    <w:rsid w:val="00FC434E"/>
    <w:rsid w:val="00FC4C77"/>
    <w:rsid w:val="00FC6BDE"/>
    <w:rsid w:val="00FD0256"/>
    <w:rsid w:val="00FE58F9"/>
    <w:rsid w:val="00FE76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58F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D414C"/>
    <w:pPr>
      <w:keepNext/>
      <w:widowControl w:val="0"/>
      <w:numPr>
        <w:numId w:val="1"/>
      </w:numPr>
      <w:suppressAutoHyphens/>
      <w:jc w:val="center"/>
      <w:outlineLvl w:val="0"/>
    </w:pPr>
    <w:rPr>
      <w:rFonts w:ascii="Arial" w:eastAsia="Lucida Sans Unicode" w:hAnsi="Arial" w:cs="Arial"/>
      <w:b/>
      <w:bCs/>
      <w:sz w:val="22"/>
      <w:szCs w:val="22"/>
    </w:rPr>
  </w:style>
  <w:style w:type="paragraph" w:styleId="5">
    <w:name w:val="heading 5"/>
    <w:basedOn w:val="a"/>
    <w:next w:val="a"/>
    <w:link w:val="50"/>
    <w:semiHidden/>
    <w:unhideWhenUsed/>
    <w:qFormat/>
    <w:rsid w:val="00ED0F0E"/>
    <w:pPr>
      <w:widowControl w:val="0"/>
      <w:suppressAutoHyphens/>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E58F9"/>
    <w:pPr>
      <w:spacing w:before="100" w:beforeAutospacing="1" w:after="100" w:afterAutospacing="1"/>
    </w:pPr>
  </w:style>
  <w:style w:type="paragraph" w:customStyle="1" w:styleId="a4">
    <w:name w:val="Содержимое таблицы"/>
    <w:basedOn w:val="a"/>
    <w:rsid w:val="00FE58F9"/>
    <w:pPr>
      <w:widowControl w:val="0"/>
      <w:suppressLineNumbers/>
      <w:suppressAutoHyphens/>
    </w:pPr>
    <w:rPr>
      <w:rFonts w:eastAsia="Lucida Sans Unicode"/>
    </w:rPr>
  </w:style>
  <w:style w:type="paragraph" w:customStyle="1" w:styleId="a5">
    <w:name w:val="Заголовок таблицы"/>
    <w:basedOn w:val="a4"/>
    <w:rsid w:val="00FE58F9"/>
    <w:pPr>
      <w:jc w:val="center"/>
    </w:pPr>
    <w:rPr>
      <w:b/>
      <w:bCs/>
      <w:i/>
      <w:iCs/>
    </w:rPr>
  </w:style>
  <w:style w:type="paragraph" w:styleId="a6">
    <w:name w:val="No Spacing"/>
    <w:uiPriority w:val="1"/>
    <w:qFormat/>
    <w:rsid w:val="00FE58F9"/>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rsid w:val="00FE58F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0"/>
    <w:link w:val="1"/>
    <w:rsid w:val="008D414C"/>
    <w:rPr>
      <w:rFonts w:ascii="Arial" w:eastAsia="Lucida Sans Unicode" w:hAnsi="Arial" w:cs="Arial"/>
      <w:b/>
      <w:bCs/>
    </w:rPr>
  </w:style>
  <w:style w:type="paragraph" w:customStyle="1" w:styleId="31">
    <w:name w:val="Основной текст 31"/>
    <w:basedOn w:val="a"/>
    <w:uiPriority w:val="99"/>
    <w:rsid w:val="008D414C"/>
    <w:pPr>
      <w:widowControl w:val="0"/>
      <w:suppressAutoHyphens/>
      <w:spacing w:after="120"/>
    </w:pPr>
    <w:rPr>
      <w:rFonts w:eastAsia="Lucida Sans Unicode"/>
      <w:sz w:val="16"/>
      <w:szCs w:val="16"/>
    </w:rPr>
  </w:style>
  <w:style w:type="character" w:customStyle="1" w:styleId="a7">
    <w:name w:val="Гипертекстовая ссылка"/>
    <w:uiPriority w:val="99"/>
    <w:rsid w:val="008D414C"/>
    <w:rPr>
      <w:rFonts w:cs="Times New Roman"/>
      <w:b/>
      <w:color w:val="106BBE"/>
    </w:rPr>
  </w:style>
  <w:style w:type="character" w:customStyle="1" w:styleId="50">
    <w:name w:val="Заголовок 5 Знак"/>
    <w:basedOn w:val="a0"/>
    <w:link w:val="5"/>
    <w:semiHidden/>
    <w:rsid w:val="00ED0F0E"/>
    <w:rPr>
      <w:rFonts w:ascii="Calibri" w:eastAsia="Times New Roman" w:hAnsi="Calibri" w:cs="Times New Roman"/>
      <w:b/>
      <w:bCs/>
      <w:i/>
      <w:iCs/>
      <w:sz w:val="26"/>
      <w:szCs w:val="26"/>
    </w:rPr>
  </w:style>
  <w:style w:type="character" w:customStyle="1" w:styleId="a8">
    <w:name w:val="Цветовое выделение"/>
    <w:uiPriority w:val="99"/>
    <w:rsid w:val="00ED0F0E"/>
    <w:rPr>
      <w:b/>
      <w:bCs/>
      <w:color w:val="000080"/>
    </w:rPr>
  </w:style>
  <w:style w:type="character" w:customStyle="1" w:styleId="FontStyle12">
    <w:name w:val="Font Style12"/>
    <w:uiPriority w:val="99"/>
    <w:rsid w:val="00ED0F0E"/>
    <w:rPr>
      <w:rFonts w:ascii="Times New Roman" w:hAnsi="Times New Roman" w:cs="Times New Roman"/>
      <w:sz w:val="26"/>
      <w:szCs w:val="26"/>
    </w:rPr>
  </w:style>
  <w:style w:type="paragraph" w:styleId="a9">
    <w:name w:val="Body Text Indent"/>
    <w:basedOn w:val="a"/>
    <w:link w:val="aa"/>
    <w:rsid w:val="00AB0EF0"/>
    <w:pPr>
      <w:spacing w:after="120"/>
      <w:ind w:left="283"/>
    </w:pPr>
  </w:style>
  <w:style w:type="character" w:customStyle="1" w:styleId="aa">
    <w:name w:val="Основной текст с отступом Знак"/>
    <w:basedOn w:val="a0"/>
    <w:link w:val="a9"/>
    <w:rsid w:val="00AB0EF0"/>
    <w:rPr>
      <w:rFonts w:ascii="Times New Roman" w:eastAsia="Times New Roman" w:hAnsi="Times New Roman" w:cs="Times New Roman"/>
      <w:sz w:val="24"/>
      <w:szCs w:val="24"/>
      <w:lang w:eastAsia="ru-RU"/>
    </w:rPr>
  </w:style>
  <w:style w:type="paragraph" w:customStyle="1" w:styleId="11">
    <w:name w:val="Абзац списка1"/>
    <w:basedOn w:val="a"/>
    <w:rsid w:val="00AB0EF0"/>
    <w:pPr>
      <w:spacing w:after="200" w:line="276" w:lineRule="auto"/>
      <w:ind w:left="720"/>
      <w:contextualSpacing/>
    </w:pPr>
    <w:rPr>
      <w:rFonts w:ascii="Calibri" w:hAnsi="Calibri"/>
      <w:sz w:val="22"/>
      <w:szCs w:val="22"/>
      <w:lang w:eastAsia="en-US"/>
    </w:rPr>
  </w:style>
  <w:style w:type="paragraph" w:styleId="ab">
    <w:name w:val="Body Text"/>
    <w:basedOn w:val="a"/>
    <w:link w:val="ac"/>
    <w:rsid w:val="00AB0EF0"/>
    <w:pPr>
      <w:spacing w:after="120"/>
    </w:pPr>
  </w:style>
  <w:style w:type="character" w:customStyle="1" w:styleId="ac">
    <w:name w:val="Основной текст Знак"/>
    <w:basedOn w:val="a0"/>
    <w:link w:val="ab"/>
    <w:rsid w:val="00AB0EF0"/>
    <w:rPr>
      <w:rFonts w:ascii="Times New Roman" w:eastAsia="Times New Roman" w:hAnsi="Times New Roman" w:cs="Times New Roman"/>
      <w:sz w:val="24"/>
      <w:szCs w:val="24"/>
      <w:lang w:eastAsia="ru-RU"/>
    </w:rPr>
  </w:style>
  <w:style w:type="character" w:styleId="ad">
    <w:name w:val="Hyperlink"/>
    <w:basedOn w:val="a0"/>
    <w:uiPriority w:val="99"/>
    <w:rsid w:val="00AB0EF0"/>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21</Pages>
  <Words>12432</Words>
  <Characters>70867</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83133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12</cp:revision>
  <dcterms:created xsi:type="dcterms:W3CDTF">2021-04-06T05:48:00Z</dcterms:created>
  <dcterms:modified xsi:type="dcterms:W3CDTF">2021-12-27T06:57:00Z</dcterms:modified>
</cp:coreProperties>
</file>