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E4" w:rsidRDefault="00FF5380" w:rsidP="00FF53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F5380">
        <w:rPr>
          <w:rFonts w:ascii="Times New Roman" w:hAnsi="Times New Roman" w:cs="Times New Roman"/>
          <w:sz w:val="28"/>
          <w:szCs w:val="28"/>
        </w:rPr>
        <w:t>ПРОЕКТ</w:t>
      </w:r>
    </w:p>
    <w:p w:rsidR="00FF5380" w:rsidRDefault="00FF5380" w:rsidP="00FF53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F5380" w:rsidRPr="00D12E1F" w:rsidRDefault="00FF5380" w:rsidP="00FF5380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D12E1F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FF5380" w:rsidRPr="00D12E1F" w:rsidRDefault="00FF5380" w:rsidP="00FF5380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12E1F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F5380" w:rsidRPr="00D12E1F" w:rsidRDefault="00FF5380" w:rsidP="00FF5380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12E1F">
        <w:rPr>
          <w:rFonts w:ascii="Times New Roman" w:hAnsi="Times New Roman"/>
          <w:sz w:val="28"/>
          <w:szCs w:val="28"/>
        </w:rPr>
        <w:t>Республики Мордовия</w:t>
      </w:r>
    </w:p>
    <w:p w:rsidR="00FF5380" w:rsidRPr="00D12E1F" w:rsidRDefault="00FF5380" w:rsidP="00FF5380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второго</w:t>
      </w:r>
      <w:r w:rsidRPr="00D12E1F">
        <w:rPr>
          <w:rFonts w:ascii="Times New Roman" w:hAnsi="Times New Roman"/>
          <w:sz w:val="28"/>
          <w:szCs w:val="28"/>
        </w:rPr>
        <w:t xml:space="preserve"> созыва</w:t>
      </w:r>
    </w:p>
    <w:p w:rsidR="00FF5380" w:rsidRPr="00D12E1F" w:rsidRDefault="00FF5380" w:rsidP="00FF5380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D12E1F">
        <w:rPr>
          <w:rFonts w:ascii="Times New Roman" w:hAnsi="Times New Roman"/>
          <w:sz w:val="28"/>
          <w:szCs w:val="28"/>
        </w:rPr>
        <w:t>с</w:t>
      </w:r>
      <w:proofErr w:type="gramStart"/>
      <w:r w:rsidRPr="00D12E1F">
        <w:rPr>
          <w:rFonts w:ascii="Times New Roman" w:hAnsi="Times New Roman"/>
          <w:sz w:val="28"/>
          <w:szCs w:val="28"/>
        </w:rPr>
        <w:t>.Р</w:t>
      </w:r>
      <w:proofErr w:type="gramEnd"/>
      <w:r w:rsidRPr="00D12E1F"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FF5380" w:rsidRPr="00D12E1F" w:rsidRDefault="00FF5380" w:rsidP="00FF5380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F5380" w:rsidRPr="00D12E1F" w:rsidRDefault="00FF5380" w:rsidP="00FF5380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12E1F">
        <w:rPr>
          <w:rFonts w:ascii="Times New Roman" w:hAnsi="Times New Roman"/>
          <w:sz w:val="28"/>
          <w:szCs w:val="28"/>
        </w:rPr>
        <w:t>РЕШЕНИЕ</w:t>
      </w:r>
    </w:p>
    <w:p w:rsidR="00FF5380" w:rsidRPr="00D12E1F" w:rsidRDefault="00FF5380" w:rsidP="00FF5380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D12E1F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D12E1F">
        <w:rPr>
          <w:rFonts w:ascii="Times New Roman" w:hAnsi="Times New Roman"/>
          <w:sz w:val="28"/>
          <w:szCs w:val="28"/>
        </w:rPr>
        <w:t xml:space="preserve"> г                                          </w:t>
      </w:r>
      <w:r w:rsidRPr="00743C9B">
        <w:rPr>
          <w:rFonts w:ascii="Times New Roman" w:hAnsi="Times New Roman"/>
          <w:sz w:val="28"/>
          <w:szCs w:val="28"/>
        </w:rPr>
        <w:t xml:space="preserve">                 </w:t>
      </w:r>
      <w:r w:rsidRPr="00D12E1F">
        <w:rPr>
          <w:rFonts w:ascii="Times New Roman" w:hAnsi="Times New Roman"/>
          <w:sz w:val="28"/>
          <w:szCs w:val="28"/>
        </w:rPr>
        <w:t xml:space="preserve">                                                       № </w:t>
      </w:r>
    </w:p>
    <w:p w:rsidR="00FF5380" w:rsidRPr="00D12E1F" w:rsidRDefault="00FF5380" w:rsidP="00FF5380">
      <w:pPr>
        <w:pStyle w:val="a3"/>
        <w:ind w:left="-567" w:firstLine="567"/>
        <w:jc w:val="center"/>
        <w:rPr>
          <w:rFonts w:ascii="Times New Roman" w:hAnsi="Times New Roman"/>
          <w:sz w:val="28"/>
          <w:szCs w:val="28"/>
        </w:rPr>
      </w:pPr>
    </w:p>
    <w:p w:rsidR="00FF5380" w:rsidRPr="00D12E1F" w:rsidRDefault="00FF5380" w:rsidP="00FF5380">
      <w:pPr>
        <w:pStyle w:val="a3"/>
        <w:ind w:left="-567" w:firstLine="567"/>
        <w:jc w:val="center"/>
        <w:rPr>
          <w:rFonts w:ascii="Times New Roman" w:hAnsi="Times New Roman"/>
          <w:sz w:val="28"/>
          <w:szCs w:val="28"/>
        </w:rPr>
      </w:pPr>
      <w:r w:rsidRPr="00D12E1F">
        <w:rPr>
          <w:rFonts w:ascii="Times New Roman" w:hAnsi="Times New Roman"/>
          <w:bCs/>
          <w:sz w:val="28"/>
          <w:szCs w:val="28"/>
        </w:rPr>
        <w:t xml:space="preserve">О внесении изменений в Устав </w:t>
      </w:r>
      <w:r w:rsidRPr="00D12E1F">
        <w:rPr>
          <w:rFonts w:ascii="Times New Roman" w:hAnsi="Times New Roman"/>
          <w:sz w:val="28"/>
          <w:szCs w:val="28"/>
        </w:rPr>
        <w:t>Редкодубского сельского поселения</w:t>
      </w:r>
    </w:p>
    <w:p w:rsidR="00FF5380" w:rsidRPr="00D12E1F" w:rsidRDefault="00FF5380" w:rsidP="00FF5380">
      <w:pPr>
        <w:pStyle w:val="a3"/>
        <w:ind w:left="-567" w:firstLine="567"/>
        <w:jc w:val="center"/>
        <w:rPr>
          <w:rFonts w:ascii="Times New Roman" w:hAnsi="Times New Roman"/>
          <w:sz w:val="28"/>
          <w:szCs w:val="28"/>
        </w:rPr>
      </w:pPr>
      <w:r w:rsidRPr="00D12E1F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FF5380" w:rsidRPr="00E54304" w:rsidRDefault="00FF5380" w:rsidP="00FF5380">
      <w:pPr>
        <w:widowControl w:val="0"/>
        <w:overflowPunct/>
        <w:spacing w:line="240" w:lineRule="atLeast"/>
        <w:ind w:left="-567"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FF5380" w:rsidRPr="00743C9B" w:rsidRDefault="00FF5380" w:rsidP="00FF5380">
      <w:pPr>
        <w:widowControl w:val="0"/>
        <w:overflowPunct/>
        <w:spacing w:line="240" w:lineRule="atLeast"/>
        <w:ind w:left="-567" w:firstLine="720"/>
        <w:contextualSpacing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t xml:space="preserve">В целях приведения Устав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Мордовия, решил:</w:t>
      </w:r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t xml:space="preserve">1. Внести в </w:t>
      </w:r>
      <w:r>
        <w:rPr>
          <w:bCs/>
          <w:sz w:val="28"/>
          <w:szCs w:val="28"/>
        </w:rPr>
        <w:t>Устав Редкодубского</w:t>
      </w:r>
      <w:r w:rsidRPr="00743C9B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утвержденный решением Совета депутатов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 от </w:t>
      </w:r>
      <w:r>
        <w:rPr>
          <w:bCs/>
          <w:sz w:val="28"/>
          <w:szCs w:val="28"/>
        </w:rPr>
        <w:t>12 ноября</w:t>
      </w:r>
      <w:r w:rsidRPr="00743C9B">
        <w:rPr>
          <w:bCs/>
          <w:sz w:val="28"/>
          <w:szCs w:val="28"/>
        </w:rPr>
        <w:t xml:space="preserve"> г. № </w:t>
      </w:r>
      <w:r>
        <w:rPr>
          <w:bCs/>
          <w:sz w:val="28"/>
          <w:szCs w:val="28"/>
        </w:rPr>
        <w:t>23</w:t>
      </w:r>
      <w:r w:rsidRPr="00743C9B">
        <w:rPr>
          <w:bCs/>
          <w:sz w:val="28"/>
          <w:szCs w:val="28"/>
        </w:rPr>
        <w:t xml:space="preserve">, (с изменениями от </w:t>
      </w:r>
      <w:r>
        <w:rPr>
          <w:bCs/>
          <w:sz w:val="28"/>
          <w:szCs w:val="28"/>
        </w:rPr>
        <w:t>21 октября 2020</w:t>
      </w:r>
      <w:r w:rsidRPr="00743C9B">
        <w:rPr>
          <w:bCs/>
          <w:sz w:val="28"/>
          <w:szCs w:val="28"/>
        </w:rPr>
        <w:t xml:space="preserve"> г. </w:t>
      </w:r>
      <w:hyperlink r:id="rId5" w:history="1">
        <w:r w:rsidRPr="00743C9B">
          <w:rPr>
            <w:bCs/>
            <w:sz w:val="28"/>
            <w:szCs w:val="28"/>
          </w:rPr>
          <w:t xml:space="preserve">№ </w:t>
        </w:r>
        <w:r>
          <w:rPr>
            <w:bCs/>
            <w:sz w:val="28"/>
            <w:szCs w:val="28"/>
          </w:rPr>
          <w:t>41</w:t>
        </w:r>
      </w:hyperlink>
      <w:r w:rsidRPr="00743C9B">
        <w:rPr>
          <w:bCs/>
          <w:sz w:val="28"/>
          <w:szCs w:val="28"/>
        </w:rPr>
        <w:t xml:space="preserve">, от </w:t>
      </w:r>
      <w:r>
        <w:rPr>
          <w:bCs/>
          <w:sz w:val="28"/>
          <w:szCs w:val="28"/>
        </w:rPr>
        <w:t>17</w:t>
      </w:r>
      <w:r w:rsidRPr="00743C9B">
        <w:rPr>
          <w:bCs/>
          <w:sz w:val="28"/>
          <w:szCs w:val="28"/>
        </w:rPr>
        <w:t xml:space="preserve"> мая 20</w:t>
      </w:r>
      <w:r>
        <w:rPr>
          <w:bCs/>
          <w:sz w:val="28"/>
          <w:szCs w:val="28"/>
        </w:rPr>
        <w:t>21</w:t>
      </w:r>
      <w:r w:rsidRPr="00743C9B">
        <w:rPr>
          <w:bCs/>
          <w:sz w:val="28"/>
          <w:szCs w:val="28"/>
        </w:rPr>
        <w:t xml:space="preserve"> г. </w:t>
      </w:r>
      <w:hyperlink r:id="rId6" w:history="1">
        <w:r w:rsidRPr="00743C9B">
          <w:rPr>
            <w:bCs/>
            <w:sz w:val="28"/>
            <w:szCs w:val="28"/>
          </w:rPr>
          <w:t xml:space="preserve">№ </w:t>
        </w:r>
        <w:r>
          <w:rPr>
            <w:bCs/>
            <w:sz w:val="28"/>
            <w:szCs w:val="28"/>
          </w:rPr>
          <w:t>4</w:t>
        </w:r>
        <w:r w:rsidRPr="00743C9B">
          <w:rPr>
            <w:bCs/>
            <w:sz w:val="28"/>
            <w:szCs w:val="28"/>
          </w:rPr>
          <w:t>9</w:t>
        </w:r>
      </w:hyperlink>
      <w:r w:rsidRPr="00743C9B">
        <w:rPr>
          <w:bCs/>
          <w:sz w:val="28"/>
          <w:szCs w:val="28"/>
        </w:rPr>
        <w:t>) следующие изменения:</w:t>
      </w:r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/>
          <w:sz w:val="28"/>
          <w:szCs w:val="28"/>
        </w:rPr>
      </w:pPr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/>
          <w:sz w:val="28"/>
          <w:szCs w:val="28"/>
        </w:rPr>
      </w:pPr>
      <w:r w:rsidRPr="00743C9B">
        <w:rPr>
          <w:b/>
          <w:sz w:val="28"/>
          <w:szCs w:val="28"/>
        </w:rPr>
        <w:t>1)  пункт 1</w:t>
      </w:r>
      <w:r>
        <w:rPr>
          <w:b/>
          <w:sz w:val="28"/>
          <w:szCs w:val="28"/>
        </w:rPr>
        <w:t>3</w:t>
      </w:r>
      <w:r w:rsidRPr="00743C9B">
        <w:rPr>
          <w:b/>
          <w:sz w:val="28"/>
          <w:szCs w:val="28"/>
        </w:rPr>
        <w:t xml:space="preserve"> части 1 статьи 6 изложить в следующей редакции: </w:t>
      </w:r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Cs/>
          <w:sz w:val="28"/>
          <w:szCs w:val="28"/>
        </w:rPr>
      </w:pPr>
      <w:r w:rsidRPr="00743C9B">
        <w:rPr>
          <w:color w:val="22272F"/>
          <w:sz w:val="28"/>
          <w:szCs w:val="28"/>
          <w:shd w:val="clear" w:color="auto" w:fill="FFFFFF"/>
        </w:rPr>
        <w:t xml:space="preserve"> </w:t>
      </w:r>
      <w:r w:rsidRPr="00743C9B">
        <w:rPr>
          <w:bCs/>
          <w:sz w:val="28"/>
          <w:szCs w:val="28"/>
        </w:rPr>
        <w:t>«1</w:t>
      </w:r>
      <w:r>
        <w:rPr>
          <w:bCs/>
          <w:sz w:val="28"/>
          <w:szCs w:val="28"/>
        </w:rPr>
        <w:t>3</w:t>
      </w:r>
      <w:r w:rsidRPr="00743C9B">
        <w:rPr>
          <w:bCs/>
          <w:sz w:val="28"/>
          <w:szCs w:val="28"/>
        </w:rPr>
        <w:t>) утверждение правил благоустройства территории 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 поселения, осуществление муниципального контроля в сфере благоустройства, предметом которого является соблюдение правил благоустройства территории 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 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 поселения в соответствии с указанными правилами</w:t>
      </w:r>
      <w:proofErr w:type="gramStart"/>
      <w:r w:rsidRPr="00743C9B">
        <w:rPr>
          <w:bCs/>
          <w:sz w:val="28"/>
          <w:szCs w:val="28"/>
        </w:rPr>
        <w:t>;»</w:t>
      </w:r>
      <w:proofErr w:type="gramEnd"/>
      <w:r w:rsidRPr="00743C9B">
        <w:rPr>
          <w:bCs/>
          <w:sz w:val="28"/>
          <w:szCs w:val="28"/>
        </w:rPr>
        <w:t>;</w:t>
      </w:r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/>
          <w:bCs/>
          <w:sz w:val="28"/>
          <w:szCs w:val="28"/>
        </w:rPr>
      </w:pPr>
      <w:r w:rsidRPr="00743C9B">
        <w:rPr>
          <w:b/>
          <w:bCs/>
          <w:sz w:val="28"/>
          <w:szCs w:val="28"/>
        </w:rPr>
        <w:t xml:space="preserve">2) в статье </w:t>
      </w:r>
      <w:r>
        <w:rPr>
          <w:b/>
          <w:bCs/>
          <w:sz w:val="28"/>
          <w:szCs w:val="28"/>
        </w:rPr>
        <w:t>8</w:t>
      </w:r>
      <w:proofErr w:type="gramStart"/>
      <w:r w:rsidRPr="00743C9B">
        <w:rPr>
          <w:b/>
          <w:bCs/>
          <w:sz w:val="28"/>
          <w:szCs w:val="28"/>
        </w:rPr>
        <w:t xml:space="preserve"> :</w:t>
      </w:r>
      <w:proofErr w:type="gramEnd"/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/>
          <w:bCs/>
          <w:sz w:val="28"/>
          <w:szCs w:val="28"/>
        </w:rPr>
      </w:pPr>
      <w:r w:rsidRPr="00743C9B">
        <w:rPr>
          <w:b/>
          <w:bCs/>
          <w:sz w:val="28"/>
          <w:szCs w:val="28"/>
        </w:rPr>
        <w:t>а) часть 2 изложить в следующей редакции:</w:t>
      </w:r>
    </w:p>
    <w:p w:rsidR="00FF5380" w:rsidRPr="00743C9B" w:rsidRDefault="00FF5380" w:rsidP="00FF5380">
      <w:pPr>
        <w:ind w:left="-567" w:firstLine="709"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t>«2.</w:t>
      </w:r>
      <w:r>
        <w:rPr>
          <w:bCs/>
          <w:sz w:val="28"/>
          <w:szCs w:val="28"/>
        </w:rPr>
        <w:t xml:space="preserve"> </w:t>
      </w:r>
      <w:r w:rsidRPr="00743C9B">
        <w:rPr>
          <w:bCs/>
          <w:sz w:val="28"/>
          <w:szCs w:val="28"/>
        </w:rPr>
        <w:t>Организация и осуществление видов муниципального</w:t>
      </w:r>
      <w:r>
        <w:rPr>
          <w:bCs/>
          <w:sz w:val="28"/>
          <w:szCs w:val="28"/>
        </w:rPr>
        <w:t xml:space="preserve">  </w:t>
      </w:r>
      <w:r w:rsidRPr="00743C9B">
        <w:rPr>
          <w:bCs/>
          <w:sz w:val="28"/>
          <w:szCs w:val="28"/>
        </w:rPr>
        <w:t>контроля регулируются </w:t>
      </w:r>
      <w:hyperlink r:id="rId7" w:anchor="/document/74449814/entry/0" w:history="1">
        <w:r w:rsidRPr="00743C9B">
          <w:rPr>
            <w:bCs/>
            <w:sz w:val="28"/>
            <w:szCs w:val="28"/>
          </w:rPr>
          <w:t>Федеральным законом</w:t>
        </w:r>
      </w:hyperlink>
      <w:r w:rsidRPr="00743C9B">
        <w:rPr>
          <w:bCs/>
          <w:sz w:val="28"/>
          <w:szCs w:val="28"/>
        </w:rPr>
        <w:t> от 31 июля 2020 года N 248-ФЗ «О государственном контроле (надзоре) и муниципальном конт</w:t>
      </w:r>
      <w:r>
        <w:rPr>
          <w:bCs/>
          <w:sz w:val="28"/>
          <w:szCs w:val="28"/>
        </w:rPr>
        <w:t>роле в Российской Федерации</w:t>
      </w:r>
      <w:proofErr w:type="gramStart"/>
      <w:r>
        <w:rPr>
          <w:bCs/>
          <w:sz w:val="28"/>
          <w:szCs w:val="28"/>
        </w:rPr>
        <w:t>.»;</w:t>
      </w:r>
      <w:r w:rsidRPr="00743C9B">
        <w:rPr>
          <w:bCs/>
          <w:sz w:val="28"/>
          <w:szCs w:val="28"/>
        </w:rPr>
        <w:t xml:space="preserve"> </w:t>
      </w:r>
      <w:proofErr w:type="gramEnd"/>
    </w:p>
    <w:p w:rsidR="00FF5380" w:rsidRPr="00743C9B" w:rsidRDefault="00FF5380" w:rsidP="00FF5380">
      <w:pPr>
        <w:ind w:left="-567" w:firstLine="709"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ind w:left="-567" w:firstLine="709"/>
        <w:jc w:val="both"/>
        <w:rPr>
          <w:b/>
          <w:bCs/>
          <w:sz w:val="28"/>
          <w:szCs w:val="28"/>
        </w:rPr>
      </w:pPr>
      <w:r w:rsidRPr="00743C9B">
        <w:rPr>
          <w:b/>
          <w:bCs/>
          <w:sz w:val="28"/>
          <w:szCs w:val="28"/>
        </w:rPr>
        <w:t>б) дополнить частью 3 следующего содержания:</w:t>
      </w:r>
    </w:p>
    <w:p w:rsidR="00FF5380" w:rsidRPr="00743C9B" w:rsidRDefault="00FF5380" w:rsidP="00FF5380">
      <w:pPr>
        <w:ind w:left="-567" w:firstLine="709"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lastRenderedPageBreak/>
        <w:t xml:space="preserve">«3. Вид муниципального контроля подлежит осуществлению при наличии в границах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объектов с</w:t>
      </w:r>
      <w:r>
        <w:rPr>
          <w:bCs/>
          <w:sz w:val="28"/>
          <w:szCs w:val="28"/>
        </w:rPr>
        <w:t>оответствующего вида контроля</w:t>
      </w:r>
      <w:proofErr w:type="gramStart"/>
      <w:r>
        <w:rPr>
          <w:bCs/>
          <w:sz w:val="28"/>
          <w:szCs w:val="28"/>
        </w:rPr>
        <w:t>.»;</w:t>
      </w:r>
    </w:p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/>
          <w:bCs/>
          <w:sz w:val="28"/>
          <w:szCs w:val="28"/>
        </w:rPr>
      </w:pPr>
      <w:proofErr w:type="gramEnd"/>
      <w:r w:rsidRPr="00743C9B">
        <w:rPr>
          <w:b/>
          <w:bCs/>
          <w:sz w:val="28"/>
          <w:szCs w:val="28"/>
        </w:rPr>
        <w:t xml:space="preserve">3) часть </w:t>
      </w:r>
      <w:r>
        <w:rPr>
          <w:b/>
          <w:bCs/>
          <w:sz w:val="28"/>
          <w:szCs w:val="28"/>
        </w:rPr>
        <w:t>4</w:t>
      </w:r>
      <w:r w:rsidRPr="00743C9B">
        <w:rPr>
          <w:b/>
          <w:bCs/>
          <w:sz w:val="28"/>
          <w:szCs w:val="28"/>
        </w:rPr>
        <w:t xml:space="preserve"> статьи 1</w:t>
      </w:r>
      <w:r>
        <w:rPr>
          <w:b/>
          <w:bCs/>
          <w:sz w:val="28"/>
          <w:szCs w:val="28"/>
        </w:rPr>
        <w:t>7</w:t>
      </w:r>
      <w:r w:rsidRPr="00743C9B">
        <w:rPr>
          <w:b/>
          <w:bCs/>
          <w:sz w:val="28"/>
          <w:szCs w:val="28"/>
        </w:rPr>
        <w:t xml:space="preserve"> </w:t>
      </w:r>
      <w:bookmarkStart w:id="0" w:name="sub_282122"/>
      <w:r w:rsidRPr="00743C9B">
        <w:rPr>
          <w:b/>
          <w:bCs/>
          <w:sz w:val="28"/>
          <w:szCs w:val="28"/>
        </w:rPr>
        <w:t xml:space="preserve">изложить в следующей редакции: </w:t>
      </w:r>
    </w:p>
    <w:p w:rsidR="00FF5380" w:rsidRPr="00743C9B" w:rsidRDefault="00FF5380" w:rsidP="00FF5380">
      <w:pPr>
        <w:ind w:left="-567" w:firstLine="709"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4</w:t>
      </w:r>
      <w:r w:rsidRPr="00743C9B">
        <w:rPr>
          <w:bCs/>
          <w:sz w:val="28"/>
          <w:szCs w:val="28"/>
        </w:rPr>
        <w:t xml:space="preserve">. </w:t>
      </w:r>
      <w:proofErr w:type="gramStart"/>
      <w:r w:rsidRPr="00743C9B">
        <w:rPr>
          <w:bCs/>
          <w:sz w:val="28"/>
          <w:szCs w:val="28"/>
        </w:rPr>
        <w:t xml:space="preserve">Порядок организации и проведения публичных слушаний определяется настоящим Уставом и (или) нормативными правовыми актами Совета депутатов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и должен предусматривать заблаговременное оповещение жителей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</w:t>
      </w:r>
      <w:proofErr w:type="gramEnd"/>
      <w:r w:rsidRPr="00743C9B">
        <w:rPr>
          <w:bCs/>
          <w:sz w:val="28"/>
          <w:szCs w:val="28"/>
        </w:rPr>
        <w:t xml:space="preserve"> </w:t>
      </w:r>
      <w:proofErr w:type="gramStart"/>
      <w:r w:rsidRPr="00743C9B">
        <w:rPr>
          <w:bCs/>
          <w:sz w:val="28"/>
          <w:szCs w:val="28"/>
        </w:rPr>
        <w:t xml:space="preserve"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  сельского поселения с учетом положений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</w:t>
      </w:r>
      <w:proofErr w:type="gramEnd"/>
      <w:r w:rsidRPr="00743C9B">
        <w:rPr>
          <w:bCs/>
          <w:sz w:val="28"/>
          <w:szCs w:val="28"/>
        </w:rPr>
        <w:t xml:space="preserve"> </w:t>
      </w:r>
      <w:proofErr w:type="gramStart"/>
      <w:r w:rsidRPr="00743C9B">
        <w:rPr>
          <w:bCs/>
          <w:sz w:val="28"/>
          <w:szCs w:val="28"/>
        </w:rPr>
        <w:t xml:space="preserve">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  <w:proofErr w:type="gramEnd"/>
    </w:p>
    <w:p w:rsidR="00FF5380" w:rsidRDefault="00FF5380" w:rsidP="00FF5380">
      <w:pPr>
        <w:ind w:left="-567" w:firstLine="709"/>
        <w:jc w:val="both"/>
        <w:rPr>
          <w:bCs/>
          <w:sz w:val="28"/>
          <w:szCs w:val="28"/>
        </w:rPr>
      </w:pPr>
      <w:proofErr w:type="gramStart"/>
      <w:r w:rsidRPr="00743C9B">
        <w:rPr>
          <w:bCs/>
          <w:sz w:val="28"/>
          <w:szCs w:val="28"/>
        </w:rPr>
        <w:t xml:space="preserve">Уставом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и (или) нормативными правовыми актами Совета депутатов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может быть установлено, что для размещения материалов и информации, указанных в абзаце первом настоящей части, обеспечения возможности представления жителями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в публичных слушаниях с соблюдением требований об</w:t>
      </w:r>
      <w:proofErr w:type="gramEnd"/>
      <w:r w:rsidRPr="00743C9B">
        <w:rPr>
          <w:bCs/>
          <w:sz w:val="28"/>
          <w:szCs w:val="28"/>
        </w:rPr>
        <w:t xml:space="preserve"> </w:t>
      </w:r>
      <w:proofErr w:type="gramStart"/>
      <w:r w:rsidRPr="00743C9B">
        <w:rPr>
          <w:bCs/>
          <w:sz w:val="28"/>
          <w:szCs w:val="28"/>
        </w:rPr>
        <w:t>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в соответствие с частью 4 статьи 28 Федерального закона от 6 октября 2003 года № 131- ФЗ «Об общих принципах организации местного самоуправления в Российской Федерации» устанавливается Правительством Российской Федерации.»;</w:t>
      </w:r>
      <w:proofErr w:type="gramEnd"/>
    </w:p>
    <w:p w:rsidR="00FF5380" w:rsidRDefault="00FF5380" w:rsidP="00FF5380">
      <w:pPr>
        <w:ind w:left="-567" w:firstLine="709"/>
        <w:jc w:val="both"/>
        <w:rPr>
          <w:bCs/>
          <w:sz w:val="28"/>
          <w:szCs w:val="28"/>
        </w:rPr>
      </w:pPr>
    </w:p>
    <w:p w:rsidR="00FF5380" w:rsidRDefault="00FF5380" w:rsidP="00FF5380">
      <w:pPr>
        <w:ind w:left="-567" w:firstLine="709"/>
        <w:jc w:val="both"/>
        <w:rPr>
          <w:b/>
          <w:bCs/>
          <w:sz w:val="28"/>
          <w:szCs w:val="28"/>
        </w:rPr>
      </w:pPr>
      <w:r w:rsidRPr="0003061B">
        <w:rPr>
          <w:b/>
          <w:bCs/>
          <w:sz w:val="28"/>
          <w:szCs w:val="28"/>
        </w:rPr>
        <w:t>4) часть 8 статьи 33</w:t>
      </w:r>
      <w:r>
        <w:rPr>
          <w:b/>
          <w:bCs/>
          <w:sz w:val="28"/>
          <w:szCs w:val="28"/>
        </w:rPr>
        <w:t xml:space="preserve"> </w:t>
      </w:r>
      <w:r w:rsidRPr="00743C9B">
        <w:rPr>
          <w:b/>
          <w:bCs/>
          <w:sz w:val="28"/>
          <w:szCs w:val="28"/>
        </w:rPr>
        <w:t>изложить в следующей редакции:</w:t>
      </w:r>
    </w:p>
    <w:p w:rsidR="00FF5380" w:rsidRDefault="00FF5380" w:rsidP="00FF5380">
      <w:pPr>
        <w:ind w:left="-567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«8.Глава Редкодубского сельского поселения</w:t>
      </w:r>
      <w:r w:rsidRPr="0003061B">
        <w:rPr>
          <w:sz w:val="28"/>
          <w:szCs w:val="28"/>
        </w:rPr>
        <w:t xml:space="preserve"> не мо</w:t>
      </w:r>
      <w:r>
        <w:rPr>
          <w:sz w:val="28"/>
          <w:szCs w:val="28"/>
        </w:rPr>
        <w:t>же</w:t>
      </w:r>
      <w:r w:rsidRPr="0003061B">
        <w:rPr>
          <w:sz w:val="28"/>
          <w:szCs w:val="28"/>
        </w:rPr>
        <w:t>т быть депутат</w:t>
      </w:r>
      <w:r>
        <w:rPr>
          <w:sz w:val="28"/>
          <w:szCs w:val="28"/>
        </w:rPr>
        <w:t>ом</w:t>
      </w:r>
      <w:r w:rsidRPr="0003061B">
        <w:rPr>
          <w:sz w:val="28"/>
          <w:szCs w:val="28"/>
        </w:rPr>
        <w:t xml:space="preserve"> Государственной Думы Федерального Собрания Российской Федерации, сенатор</w:t>
      </w:r>
      <w:r>
        <w:rPr>
          <w:sz w:val="28"/>
          <w:szCs w:val="28"/>
        </w:rPr>
        <w:t>ом</w:t>
      </w:r>
      <w:r w:rsidRPr="0003061B">
        <w:rPr>
          <w:sz w:val="28"/>
          <w:szCs w:val="28"/>
        </w:rPr>
        <w:t xml:space="preserve"> Российской Федерации, депутат</w:t>
      </w:r>
      <w:r>
        <w:rPr>
          <w:sz w:val="28"/>
          <w:szCs w:val="28"/>
        </w:rPr>
        <w:t>ом</w:t>
      </w:r>
      <w:r w:rsidRPr="0003061B">
        <w:rPr>
          <w:sz w:val="28"/>
          <w:szCs w:val="28"/>
        </w:rPr>
        <w:t xml:space="preserve"> законодательных (представительных) органов государственной власти субъектов Российской Федерации, занимать иные </w:t>
      </w:r>
      <w:r w:rsidRPr="0003061B">
        <w:rPr>
          <w:sz w:val="28"/>
          <w:szCs w:val="28"/>
        </w:rPr>
        <w:lastRenderedPageBreak/>
        <w:t xml:space="preserve">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службы, если иное не предусмотрено федеральными законами. </w:t>
      </w:r>
      <w:proofErr w:type="gramEnd"/>
    </w:p>
    <w:p w:rsidR="00FF5380" w:rsidRPr="0003061B" w:rsidRDefault="00FF5380" w:rsidP="00FF5380">
      <w:pPr>
        <w:ind w:left="-567"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Глава Редкодубского сельского поселения </w:t>
      </w:r>
      <w:r w:rsidRPr="0003061B">
        <w:rPr>
          <w:sz w:val="28"/>
          <w:szCs w:val="28"/>
        </w:rPr>
        <w:t>не может одновременно исполнять полномочия депутата представительного органа муниципального образования, за исключением случаев, установленных настоящим Федеральным законом, иными федеральными законами</w:t>
      </w:r>
      <w:proofErr w:type="gramStart"/>
      <w:r>
        <w:rPr>
          <w:sz w:val="28"/>
          <w:szCs w:val="28"/>
        </w:rPr>
        <w:t>.»;</w:t>
      </w:r>
      <w:proofErr w:type="gramEnd"/>
    </w:p>
    <w:p w:rsidR="00FF5380" w:rsidRPr="00743C9B" w:rsidRDefault="00FF5380" w:rsidP="00FF5380">
      <w:pPr>
        <w:ind w:left="-567"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ind w:left="-567" w:firstLine="567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743C9B">
        <w:rPr>
          <w:b/>
          <w:bCs/>
          <w:sz w:val="28"/>
          <w:szCs w:val="28"/>
        </w:rPr>
        <w:t>) в пункте 1</w:t>
      </w:r>
      <w:r>
        <w:rPr>
          <w:b/>
          <w:bCs/>
          <w:sz w:val="28"/>
          <w:szCs w:val="28"/>
        </w:rPr>
        <w:t>1</w:t>
      </w:r>
      <w:r w:rsidRPr="00743C9B">
        <w:rPr>
          <w:b/>
          <w:bCs/>
          <w:sz w:val="28"/>
          <w:szCs w:val="28"/>
        </w:rPr>
        <w:t xml:space="preserve"> части 1 статьи </w:t>
      </w:r>
      <w:r>
        <w:rPr>
          <w:b/>
          <w:bCs/>
          <w:sz w:val="28"/>
          <w:szCs w:val="28"/>
        </w:rPr>
        <w:t>34</w:t>
      </w:r>
      <w:r w:rsidRPr="00743C9B">
        <w:rPr>
          <w:bCs/>
          <w:sz w:val="28"/>
          <w:szCs w:val="28"/>
        </w:rPr>
        <w:t xml:space="preserve"> </w:t>
      </w:r>
      <w:r w:rsidRPr="00743C9B">
        <w:rPr>
          <w:b/>
          <w:bCs/>
          <w:sz w:val="28"/>
          <w:szCs w:val="28"/>
        </w:rPr>
        <w:t>слова</w:t>
      </w:r>
      <w:r w:rsidRPr="00743C9B">
        <w:rPr>
          <w:bCs/>
          <w:sz w:val="28"/>
          <w:szCs w:val="28"/>
        </w:rPr>
        <w:t xml:space="preserve"> «с частями 3, 3.</w:t>
      </w:r>
      <w:r>
        <w:rPr>
          <w:bCs/>
          <w:sz w:val="28"/>
          <w:szCs w:val="28"/>
        </w:rPr>
        <w:t>1-1</w:t>
      </w:r>
      <w:r w:rsidRPr="00743C9B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5, 6.2</w:t>
      </w:r>
      <w:r w:rsidRPr="00743C9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Pr="00743C9B">
        <w:rPr>
          <w:bCs/>
          <w:sz w:val="28"/>
          <w:szCs w:val="28"/>
        </w:rPr>
        <w:t xml:space="preserve"> 7.2 статьи 13» </w:t>
      </w:r>
      <w:r w:rsidRPr="00743C9B">
        <w:rPr>
          <w:b/>
          <w:bCs/>
          <w:sz w:val="28"/>
          <w:szCs w:val="28"/>
        </w:rPr>
        <w:t>заменить словами</w:t>
      </w:r>
      <w:r w:rsidRPr="00743C9B">
        <w:rPr>
          <w:bCs/>
          <w:sz w:val="28"/>
          <w:szCs w:val="28"/>
        </w:rPr>
        <w:t xml:space="preserve"> «со статьей 13»; </w:t>
      </w:r>
    </w:p>
    <w:p w:rsidR="00FF5380" w:rsidRPr="00743C9B" w:rsidRDefault="00FF5380" w:rsidP="00FF5380">
      <w:pPr>
        <w:ind w:left="-567" w:firstLine="567"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ind w:left="-567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743C9B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 xml:space="preserve"> в</w:t>
      </w:r>
      <w:r w:rsidRPr="00743C9B">
        <w:rPr>
          <w:b/>
          <w:bCs/>
          <w:sz w:val="28"/>
          <w:szCs w:val="28"/>
        </w:rPr>
        <w:t xml:space="preserve"> части 3 статьи </w:t>
      </w:r>
      <w:r>
        <w:rPr>
          <w:b/>
          <w:bCs/>
          <w:sz w:val="28"/>
          <w:szCs w:val="28"/>
        </w:rPr>
        <w:t>46</w:t>
      </w:r>
      <w:r w:rsidRPr="00743C9B">
        <w:rPr>
          <w:b/>
          <w:bCs/>
          <w:sz w:val="28"/>
          <w:szCs w:val="28"/>
        </w:rPr>
        <w:t xml:space="preserve">: </w:t>
      </w:r>
    </w:p>
    <w:p w:rsidR="00FF5380" w:rsidRPr="00743C9B" w:rsidRDefault="00FF5380" w:rsidP="00FF5380">
      <w:pPr>
        <w:ind w:left="-567" w:firstLine="567"/>
        <w:jc w:val="both"/>
        <w:rPr>
          <w:bCs/>
          <w:sz w:val="28"/>
          <w:szCs w:val="28"/>
        </w:rPr>
      </w:pPr>
      <w:r w:rsidRPr="00743C9B">
        <w:rPr>
          <w:b/>
          <w:bCs/>
          <w:sz w:val="28"/>
          <w:szCs w:val="28"/>
        </w:rPr>
        <w:t>а) пункт 9 изложить в следующей редакции</w:t>
      </w:r>
      <w:r w:rsidRPr="00743C9B">
        <w:rPr>
          <w:bCs/>
          <w:sz w:val="28"/>
          <w:szCs w:val="28"/>
        </w:rPr>
        <w:t>:</w:t>
      </w:r>
    </w:p>
    <w:p w:rsidR="00FF5380" w:rsidRPr="00743C9B" w:rsidRDefault="00FF5380" w:rsidP="00FF5380">
      <w:pPr>
        <w:ind w:left="-567" w:firstLine="567"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t xml:space="preserve"> </w:t>
      </w:r>
      <w:proofErr w:type="gramStart"/>
      <w:r w:rsidRPr="00743C9B">
        <w:rPr>
          <w:bCs/>
          <w:sz w:val="28"/>
          <w:szCs w:val="28"/>
        </w:rPr>
        <w:t>«9) 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743C9B">
        <w:rPr>
          <w:bCs/>
          <w:sz w:val="28"/>
          <w:szCs w:val="28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</w:t>
      </w:r>
      <w:proofErr w:type="gramStart"/>
      <w:r w:rsidRPr="00743C9B">
        <w:rPr>
          <w:bCs/>
          <w:sz w:val="28"/>
          <w:szCs w:val="28"/>
        </w:rPr>
        <w:t>;»</w:t>
      </w:r>
      <w:proofErr w:type="gramEnd"/>
      <w:r w:rsidRPr="00743C9B">
        <w:rPr>
          <w:bCs/>
          <w:sz w:val="28"/>
          <w:szCs w:val="28"/>
        </w:rPr>
        <w:t>;</w:t>
      </w:r>
    </w:p>
    <w:p w:rsidR="00FF5380" w:rsidRPr="00743C9B" w:rsidRDefault="00FF5380" w:rsidP="00FF5380">
      <w:pPr>
        <w:ind w:left="-567" w:firstLine="567"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ind w:left="-567" w:firstLine="567"/>
        <w:jc w:val="both"/>
        <w:rPr>
          <w:b/>
          <w:bCs/>
          <w:sz w:val="28"/>
          <w:szCs w:val="28"/>
        </w:rPr>
      </w:pPr>
      <w:r w:rsidRPr="00743C9B">
        <w:rPr>
          <w:b/>
          <w:bCs/>
          <w:sz w:val="28"/>
          <w:szCs w:val="28"/>
        </w:rPr>
        <w:t>б) дополнить пунктом 12 следующего содержания:</w:t>
      </w:r>
    </w:p>
    <w:p w:rsidR="00FF5380" w:rsidRPr="00743C9B" w:rsidRDefault="00FF5380" w:rsidP="00FF5380">
      <w:pPr>
        <w:ind w:left="-567" w:firstLine="567"/>
        <w:jc w:val="both"/>
        <w:rPr>
          <w:bCs/>
          <w:sz w:val="28"/>
          <w:szCs w:val="28"/>
        </w:rPr>
      </w:pPr>
      <w:proofErr w:type="gramStart"/>
      <w:r w:rsidRPr="00743C9B">
        <w:rPr>
          <w:bCs/>
          <w:sz w:val="28"/>
          <w:szCs w:val="28"/>
        </w:rPr>
        <w:t>«12)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</w:t>
      </w:r>
      <w:proofErr w:type="gramEnd"/>
      <w:r w:rsidRPr="00743C9B">
        <w:rPr>
          <w:bCs/>
          <w:sz w:val="28"/>
          <w:szCs w:val="28"/>
        </w:rPr>
        <w:t xml:space="preserve"> иного документа, подтверждающего право на постоянное проживание гражданина на территории иностранного государства</w:t>
      </w:r>
      <w:proofErr w:type="gramStart"/>
      <w:r w:rsidRPr="00743C9B">
        <w:rPr>
          <w:bCs/>
          <w:sz w:val="28"/>
          <w:szCs w:val="28"/>
        </w:rPr>
        <w:t>.»;</w:t>
      </w:r>
      <w:proofErr w:type="gramEnd"/>
    </w:p>
    <w:p w:rsidR="00FF5380" w:rsidRPr="00743C9B" w:rsidRDefault="00FF5380" w:rsidP="00FF5380">
      <w:pPr>
        <w:ind w:left="-567"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ind w:left="-567" w:firstLine="567"/>
        <w:jc w:val="both"/>
        <w:rPr>
          <w:b/>
          <w:bCs/>
          <w:sz w:val="28"/>
          <w:szCs w:val="28"/>
        </w:rPr>
      </w:pPr>
      <w:r w:rsidRPr="00743C9B">
        <w:rPr>
          <w:b/>
          <w:bCs/>
          <w:sz w:val="28"/>
          <w:szCs w:val="28"/>
        </w:rPr>
        <w:t xml:space="preserve">6) часть </w:t>
      </w:r>
      <w:r>
        <w:rPr>
          <w:b/>
          <w:bCs/>
          <w:sz w:val="28"/>
          <w:szCs w:val="28"/>
        </w:rPr>
        <w:t>7</w:t>
      </w:r>
      <w:r w:rsidRPr="00743C9B">
        <w:rPr>
          <w:b/>
          <w:bCs/>
          <w:sz w:val="28"/>
          <w:szCs w:val="28"/>
        </w:rPr>
        <w:t xml:space="preserve"> статьи </w:t>
      </w:r>
      <w:r>
        <w:rPr>
          <w:b/>
          <w:bCs/>
          <w:sz w:val="28"/>
          <w:szCs w:val="28"/>
        </w:rPr>
        <w:t>60</w:t>
      </w:r>
      <w:r w:rsidRPr="00743C9B">
        <w:rPr>
          <w:b/>
          <w:bCs/>
          <w:sz w:val="28"/>
          <w:szCs w:val="28"/>
        </w:rPr>
        <w:t xml:space="preserve"> изложить в  следующей редакции:</w:t>
      </w:r>
    </w:p>
    <w:p w:rsidR="00FF5380" w:rsidRPr="00743C9B" w:rsidRDefault="00FF5380" w:rsidP="00FF5380">
      <w:pPr>
        <w:overflowPunct/>
        <w:autoSpaceDE/>
        <w:autoSpaceDN/>
        <w:adjustRightInd/>
        <w:ind w:left="-567"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t xml:space="preserve">         «</w:t>
      </w:r>
      <w:r>
        <w:rPr>
          <w:bCs/>
          <w:sz w:val="28"/>
          <w:szCs w:val="28"/>
        </w:rPr>
        <w:t>7</w:t>
      </w:r>
      <w:r w:rsidRPr="00743C9B">
        <w:rPr>
          <w:bCs/>
          <w:sz w:val="28"/>
          <w:szCs w:val="28"/>
        </w:rPr>
        <w:t xml:space="preserve">. Устав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743C9B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обязан опубликовать (обнародовать) зарегистрированные устав муниципального образования, муниципальный правовой акт о внесении изменений и дополнений в устав муниципального образования в течение семи дней со дня поступления из </w:t>
      </w:r>
      <w:r w:rsidRPr="00743C9B">
        <w:rPr>
          <w:bCs/>
          <w:sz w:val="28"/>
          <w:szCs w:val="28"/>
        </w:rPr>
        <w:lastRenderedPageBreak/>
        <w:t xml:space="preserve">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поселения, муниципальном правовом акте о внесении изменений в</w:t>
      </w:r>
      <w:proofErr w:type="gramEnd"/>
      <w:r w:rsidRPr="00743C9B">
        <w:rPr>
          <w:bCs/>
          <w:sz w:val="28"/>
          <w:szCs w:val="28"/>
        </w:rPr>
        <w:t xml:space="preserve"> устав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в государственный реестр уставов муниципальных образований субъекта Российской Федерации, предусмотренного частью 6 статьи 4 </w:t>
      </w:r>
      <w:hyperlink r:id="rId8" w:tgtFrame="_blank" w:history="1">
        <w:r w:rsidRPr="00743C9B">
          <w:rPr>
            <w:bCs/>
            <w:sz w:val="28"/>
            <w:szCs w:val="28"/>
          </w:rPr>
          <w:t>Федерального закона от 21 июля 2005 года № 97-ФЗ</w:t>
        </w:r>
      </w:hyperlink>
      <w:r w:rsidRPr="00743C9B">
        <w:rPr>
          <w:bCs/>
          <w:sz w:val="28"/>
          <w:szCs w:val="28"/>
        </w:rPr>
        <w:t> «О государственной регистрации уставов муниципальных образований»</w:t>
      </w:r>
      <w:proofErr w:type="gramStart"/>
      <w:r w:rsidRPr="00743C9B">
        <w:rPr>
          <w:bCs/>
          <w:sz w:val="28"/>
          <w:szCs w:val="28"/>
        </w:rPr>
        <w:t>.»</w:t>
      </w:r>
      <w:proofErr w:type="gramEnd"/>
      <w:r w:rsidRPr="00743C9B">
        <w:rPr>
          <w:bCs/>
          <w:sz w:val="28"/>
          <w:szCs w:val="28"/>
        </w:rPr>
        <w:t>;</w:t>
      </w:r>
    </w:p>
    <w:p w:rsidR="00FF5380" w:rsidRPr="00743C9B" w:rsidRDefault="00FF5380" w:rsidP="00FF5380">
      <w:pPr>
        <w:shd w:val="clear" w:color="auto" w:fill="FFFFFF"/>
        <w:ind w:left="-567" w:firstLine="709"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shd w:val="clear" w:color="auto" w:fill="FFFFFF"/>
        <w:ind w:left="-567" w:firstLine="709"/>
        <w:jc w:val="both"/>
        <w:rPr>
          <w:bCs/>
          <w:sz w:val="28"/>
          <w:szCs w:val="28"/>
        </w:rPr>
      </w:pPr>
      <w:r w:rsidRPr="00743C9B">
        <w:rPr>
          <w:b/>
          <w:bCs/>
          <w:sz w:val="28"/>
          <w:szCs w:val="28"/>
        </w:rPr>
        <w:t xml:space="preserve">6) в части 2 статьи </w:t>
      </w:r>
      <w:r>
        <w:rPr>
          <w:b/>
          <w:bCs/>
          <w:sz w:val="28"/>
          <w:szCs w:val="28"/>
        </w:rPr>
        <w:t>61</w:t>
      </w:r>
      <w:r w:rsidRPr="00743C9B">
        <w:rPr>
          <w:b/>
          <w:bCs/>
          <w:sz w:val="28"/>
          <w:szCs w:val="28"/>
        </w:rPr>
        <w:t xml:space="preserve"> после слов</w:t>
      </w:r>
      <w:r w:rsidRPr="00743C9B">
        <w:rPr>
          <w:bCs/>
          <w:sz w:val="28"/>
          <w:szCs w:val="28"/>
        </w:rPr>
        <w:t xml:space="preserve"> «местном референдуме» </w:t>
      </w:r>
      <w:r w:rsidRPr="00743C9B">
        <w:rPr>
          <w:b/>
          <w:bCs/>
          <w:sz w:val="28"/>
          <w:szCs w:val="28"/>
        </w:rPr>
        <w:t>дополнить словами</w:t>
      </w:r>
      <w:r w:rsidRPr="00743C9B">
        <w:rPr>
          <w:bCs/>
          <w:sz w:val="28"/>
          <w:szCs w:val="28"/>
        </w:rPr>
        <w:t xml:space="preserve"> «(сходе граждан)»;</w:t>
      </w:r>
    </w:p>
    <w:p w:rsidR="00FF5380" w:rsidRPr="00743C9B" w:rsidRDefault="00FF5380" w:rsidP="00FF5380">
      <w:pPr>
        <w:shd w:val="clear" w:color="auto" w:fill="FFFFFF"/>
        <w:ind w:left="-567" w:firstLine="709"/>
        <w:jc w:val="both"/>
        <w:rPr>
          <w:bCs/>
          <w:sz w:val="28"/>
          <w:szCs w:val="28"/>
        </w:rPr>
      </w:pPr>
    </w:p>
    <w:p w:rsidR="00FF5380" w:rsidRPr="00743C9B" w:rsidRDefault="00FF5380" w:rsidP="00FF5380">
      <w:pPr>
        <w:ind w:left="-567" w:firstLine="567"/>
        <w:jc w:val="both"/>
        <w:rPr>
          <w:bCs/>
          <w:sz w:val="28"/>
          <w:szCs w:val="28"/>
        </w:rPr>
      </w:pPr>
    </w:p>
    <w:bookmarkEnd w:id="0"/>
    <w:p w:rsidR="00FF5380" w:rsidRPr="00743C9B" w:rsidRDefault="00FF5380" w:rsidP="00FF5380">
      <w:pPr>
        <w:widowControl w:val="0"/>
        <w:overflowPunct/>
        <w:ind w:left="-567" w:firstLine="709"/>
        <w:contextualSpacing/>
        <w:jc w:val="both"/>
        <w:rPr>
          <w:bCs/>
          <w:sz w:val="28"/>
          <w:szCs w:val="28"/>
        </w:rPr>
      </w:pPr>
      <w:r w:rsidRPr="00743C9B">
        <w:rPr>
          <w:bCs/>
          <w:sz w:val="28"/>
          <w:szCs w:val="28"/>
        </w:rPr>
        <w:t xml:space="preserve">2. Администрации </w:t>
      </w:r>
      <w:r>
        <w:rPr>
          <w:bCs/>
          <w:sz w:val="28"/>
          <w:szCs w:val="28"/>
        </w:rPr>
        <w:t>Редкодубского</w:t>
      </w:r>
      <w:r w:rsidRPr="00743C9B">
        <w:rPr>
          <w:bCs/>
          <w:sz w:val="28"/>
          <w:szCs w:val="28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F5380" w:rsidRPr="00D12E1F" w:rsidRDefault="00FF5380" w:rsidP="00FF5380">
      <w:pPr>
        <w:ind w:left="-567" w:firstLine="709"/>
        <w:jc w:val="both"/>
        <w:rPr>
          <w:sz w:val="28"/>
          <w:szCs w:val="28"/>
        </w:rPr>
      </w:pPr>
      <w:r w:rsidRPr="0067491F">
        <w:rPr>
          <w:bCs/>
          <w:sz w:val="26"/>
          <w:szCs w:val="26"/>
        </w:rPr>
        <w:t xml:space="preserve">3. </w:t>
      </w:r>
      <w:r w:rsidRPr="00D12E1F">
        <w:rPr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FF5380" w:rsidRPr="0067491F" w:rsidRDefault="00FF5380" w:rsidP="00FF5380">
      <w:pPr>
        <w:widowControl w:val="0"/>
        <w:overflowPunct/>
        <w:ind w:left="-567" w:firstLine="709"/>
        <w:contextualSpacing/>
        <w:jc w:val="both"/>
        <w:rPr>
          <w:bCs/>
          <w:sz w:val="26"/>
          <w:szCs w:val="26"/>
        </w:rPr>
      </w:pPr>
    </w:p>
    <w:p w:rsidR="00FF5380" w:rsidRDefault="00FF5380" w:rsidP="00FF5380">
      <w:pPr>
        <w:widowControl w:val="0"/>
        <w:overflowPunct/>
        <w:spacing w:line="240" w:lineRule="atLeast"/>
        <w:ind w:left="-567" w:firstLine="709"/>
        <w:contextualSpacing/>
        <w:jc w:val="both"/>
        <w:rPr>
          <w:bCs/>
          <w:sz w:val="26"/>
          <w:szCs w:val="26"/>
        </w:rPr>
      </w:pPr>
    </w:p>
    <w:p w:rsidR="00FF5380" w:rsidRPr="0067491F" w:rsidRDefault="00FF5380" w:rsidP="00FF5380">
      <w:pPr>
        <w:widowControl w:val="0"/>
        <w:overflowPunct/>
        <w:spacing w:line="240" w:lineRule="atLeast"/>
        <w:ind w:left="-567" w:firstLine="709"/>
        <w:contextualSpacing/>
        <w:jc w:val="both"/>
        <w:rPr>
          <w:bCs/>
          <w:sz w:val="26"/>
          <w:szCs w:val="26"/>
        </w:rPr>
      </w:pPr>
    </w:p>
    <w:p w:rsidR="00FF5380" w:rsidRPr="0067491F" w:rsidRDefault="00FF5380" w:rsidP="00FF5380">
      <w:pPr>
        <w:widowControl w:val="0"/>
        <w:overflowPunct/>
        <w:spacing w:line="240" w:lineRule="atLeast"/>
        <w:ind w:left="-567" w:firstLine="709"/>
        <w:contextualSpacing/>
        <w:jc w:val="both"/>
        <w:rPr>
          <w:bCs/>
          <w:sz w:val="26"/>
          <w:szCs w:val="26"/>
        </w:rPr>
      </w:pPr>
    </w:p>
    <w:p w:rsidR="00FF5380" w:rsidRPr="00D12E1F" w:rsidRDefault="00FF5380" w:rsidP="00FF5380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D12E1F">
        <w:rPr>
          <w:rFonts w:ascii="Times New Roman" w:hAnsi="Times New Roman"/>
          <w:sz w:val="28"/>
          <w:szCs w:val="28"/>
        </w:rPr>
        <w:t>Глава Редкодубского</w:t>
      </w:r>
    </w:p>
    <w:p w:rsidR="00FF5380" w:rsidRPr="00D12E1F" w:rsidRDefault="00FF5380" w:rsidP="00FF5380">
      <w:pPr>
        <w:ind w:left="-567"/>
        <w:jc w:val="both"/>
        <w:rPr>
          <w:sz w:val="28"/>
          <w:szCs w:val="28"/>
        </w:rPr>
      </w:pPr>
      <w:r w:rsidRPr="00D12E1F">
        <w:rPr>
          <w:sz w:val="28"/>
          <w:szCs w:val="28"/>
        </w:rPr>
        <w:t>сельского поселения</w:t>
      </w:r>
    </w:p>
    <w:p w:rsidR="00FF5380" w:rsidRPr="00D12E1F" w:rsidRDefault="00FF5380" w:rsidP="00FF5380">
      <w:pPr>
        <w:ind w:left="-567"/>
        <w:jc w:val="both"/>
        <w:rPr>
          <w:sz w:val="28"/>
          <w:szCs w:val="28"/>
        </w:rPr>
      </w:pPr>
      <w:r w:rsidRPr="00D12E1F">
        <w:rPr>
          <w:sz w:val="28"/>
          <w:szCs w:val="28"/>
        </w:rPr>
        <w:t>Ардатовского муниципального</w:t>
      </w:r>
    </w:p>
    <w:p w:rsidR="00FF5380" w:rsidRPr="00D12E1F" w:rsidRDefault="00FF5380" w:rsidP="00FF5380">
      <w:pPr>
        <w:ind w:left="-567"/>
        <w:jc w:val="both"/>
        <w:rPr>
          <w:rFonts w:cs="Tahoma"/>
          <w:sz w:val="28"/>
          <w:szCs w:val="28"/>
        </w:rPr>
      </w:pPr>
      <w:r w:rsidRPr="00D12E1F">
        <w:rPr>
          <w:sz w:val="28"/>
          <w:szCs w:val="28"/>
        </w:rPr>
        <w:t xml:space="preserve">района Республики Мордовия                                                         </w:t>
      </w:r>
      <w:proofErr w:type="spellStart"/>
      <w:r w:rsidRPr="00D12E1F">
        <w:rPr>
          <w:sz w:val="28"/>
          <w:szCs w:val="28"/>
        </w:rPr>
        <w:t>В.В.Адушкин</w:t>
      </w:r>
      <w:proofErr w:type="spellEnd"/>
    </w:p>
    <w:p w:rsidR="00FF5380" w:rsidRPr="00FF5380" w:rsidRDefault="00FF5380" w:rsidP="00FF53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F5380" w:rsidRDefault="00FF5380" w:rsidP="00FF5380">
      <w:pPr>
        <w:jc w:val="center"/>
      </w:pPr>
      <w:bookmarkStart w:id="1" w:name="_GoBack"/>
      <w:bookmarkEnd w:id="1"/>
    </w:p>
    <w:sectPr w:rsidR="00FF5380" w:rsidSect="00FF538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6E47"/>
    <w:rsid w:val="00001A08"/>
    <w:rsid w:val="00001C92"/>
    <w:rsid w:val="00002EA5"/>
    <w:rsid w:val="000036AB"/>
    <w:rsid w:val="00007933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3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433B"/>
    <w:rsid w:val="004C54CB"/>
    <w:rsid w:val="004C6692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46E47"/>
    <w:rsid w:val="0055541C"/>
    <w:rsid w:val="00563574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E2A17"/>
    <w:rsid w:val="00605F8D"/>
    <w:rsid w:val="00606F9F"/>
    <w:rsid w:val="00613FEE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1B8D"/>
    <w:rsid w:val="00BF25DC"/>
    <w:rsid w:val="00C02E10"/>
    <w:rsid w:val="00C04F83"/>
    <w:rsid w:val="00C06C52"/>
    <w:rsid w:val="00C119BC"/>
    <w:rsid w:val="00C15620"/>
    <w:rsid w:val="00C2052B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76A6"/>
    <w:rsid w:val="00FF4A09"/>
    <w:rsid w:val="00FF5380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38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3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3E8F427C-A512-4684-A508-8DC47FB7D5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5" Type="http://schemas.openxmlformats.org/officeDocument/2006/relationships/hyperlink" Target="http://zakon.scli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1366</Words>
  <Characters>7789</Characters>
  <Application>Microsoft Office Word</Application>
  <DocSecurity>0</DocSecurity>
  <Lines>64</Lines>
  <Paragraphs>18</Paragraphs>
  <ScaleCrop>false</ScaleCrop>
  <Company>Reanimator Extreme Edition</Company>
  <LinksUpToDate>false</LinksUpToDate>
  <CharactersWithSpaces>9137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2022-02-11T08:51:00Z</dcterms:created>
  <dcterms:modified xsi:type="dcterms:W3CDTF">2022-02-11T08:52:00Z</dcterms:modified>
</cp:coreProperties>
</file>