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DF" w:rsidRDefault="002B37DF" w:rsidP="002B37DF">
      <w:pPr>
        <w:ind w:hanging="540"/>
        <w:jc w:val="center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ИТОГОВЫЙ ДОКУМЕНТ</w:t>
      </w:r>
    </w:p>
    <w:p w:rsidR="002B37DF" w:rsidRDefault="002B37DF" w:rsidP="002B37DF">
      <w:pPr>
        <w:ind w:hanging="540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публичных слушаний по проекту решения Совета депутатов </w:t>
      </w:r>
    </w:p>
    <w:p w:rsidR="002B37DF" w:rsidRDefault="002B37DF" w:rsidP="002B37DF">
      <w:pPr>
        <w:ind w:hanging="540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2B37DF" w:rsidRDefault="002B37DF" w:rsidP="002B37DF">
      <w:pPr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Ардатовского  муниципального района 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E12E1">
        <w:rPr>
          <w:sz w:val="28"/>
          <w:szCs w:val="28"/>
        </w:rPr>
        <w:t>Редкодубского</w:t>
      </w:r>
      <w:proofErr w:type="spellEnd"/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</w:t>
      </w:r>
    </w:p>
    <w:p w:rsidR="002B37DF" w:rsidRDefault="002B37DF" w:rsidP="002B37DF">
      <w:pPr>
        <w:jc w:val="center"/>
        <w:rPr>
          <w:rFonts w:eastAsia="Times New Roman"/>
          <w:sz w:val="28"/>
          <w:szCs w:val="28"/>
          <w:lang w:eastAsia="ar-SA"/>
        </w:rPr>
      </w:pPr>
    </w:p>
    <w:p w:rsidR="002B37DF" w:rsidRDefault="002B37DF" w:rsidP="002B37DF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shd w:val="clear" w:color="auto" w:fill="FFFFFF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Публичные слушания были назначены постановлением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 25 июня</w:t>
      </w:r>
      <w:r>
        <w:rPr>
          <w:rFonts w:eastAsia="Times New Roman"/>
          <w:sz w:val="28"/>
          <w:szCs w:val="28"/>
          <w:lang w:eastAsia="ar-SA"/>
        </w:rPr>
        <w:t xml:space="preserve"> 2018 г. № 5,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которое было опубликовано</w:t>
      </w:r>
      <w:r>
        <w:rPr>
          <w:rFonts w:eastAsia="Times New Roman"/>
          <w:sz w:val="28"/>
          <w:szCs w:val="28"/>
          <w:lang w:eastAsia="ar-SA"/>
        </w:rPr>
        <w:t xml:space="preserve"> 02 июля</w:t>
      </w:r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2018 года в  информационном бюллетене № 11  </w:t>
      </w:r>
      <w:proofErr w:type="spellStart"/>
      <w:r>
        <w:rPr>
          <w:rFonts w:eastAsia="Times New Roman"/>
          <w:sz w:val="28"/>
          <w:szCs w:val="28"/>
          <w:shd w:val="clear" w:color="auto" w:fill="FFFFFF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shd w:val="clear" w:color="auto" w:fill="FFFFFF"/>
          <w:lang w:eastAsia="ar-SA"/>
        </w:rPr>
        <w:t xml:space="preserve"> сельского поселения.</w:t>
      </w:r>
    </w:p>
    <w:p w:rsidR="002B37DF" w:rsidRDefault="002B37DF" w:rsidP="002B37DF">
      <w:pPr>
        <w:shd w:val="clear" w:color="auto" w:fill="FFFFFF"/>
        <w:ind w:firstLine="720"/>
        <w:jc w:val="both"/>
        <w:rPr>
          <w:rFonts w:eastAsia="Times New Roman"/>
          <w:sz w:val="28"/>
          <w:szCs w:val="28"/>
          <w:shd w:val="clear" w:color="auto" w:fill="FFFFFF"/>
          <w:lang w:eastAsia="ar-SA"/>
        </w:rPr>
      </w:pPr>
    </w:p>
    <w:p w:rsidR="002B37DF" w:rsidRDefault="002B37DF" w:rsidP="002B37DF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Тема </w:t>
      </w:r>
      <w:r>
        <w:rPr>
          <w:rFonts w:eastAsia="Times New Roman"/>
          <w:b/>
          <w:bCs/>
          <w:sz w:val="28"/>
          <w:szCs w:val="28"/>
          <w:lang w:eastAsia="ar-SA"/>
        </w:rPr>
        <w:t>публичных слушаний</w:t>
      </w:r>
      <w:r>
        <w:rPr>
          <w:rFonts w:eastAsia="Times New Roman"/>
          <w:sz w:val="28"/>
          <w:szCs w:val="28"/>
          <w:lang w:eastAsia="ar-SA"/>
        </w:rPr>
        <w:t xml:space="preserve">: «Проект решения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E12E1">
        <w:rPr>
          <w:sz w:val="28"/>
          <w:szCs w:val="28"/>
        </w:rPr>
        <w:t>Редкодубского</w:t>
      </w:r>
      <w:proofErr w:type="spellEnd"/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».</w:t>
      </w:r>
    </w:p>
    <w:p w:rsidR="002B37DF" w:rsidRDefault="002B37DF" w:rsidP="002B37DF">
      <w:pPr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Дата и время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b/>
          <w:sz w:val="28"/>
          <w:szCs w:val="28"/>
          <w:lang w:eastAsia="ar-SA"/>
        </w:rPr>
        <w:t>проведения</w:t>
      </w:r>
      <w:r>
        <w:rPr>
          <w:rFonts w:eastAsia="Times New Roman"/>
          <w:sz w:val="28"/>
          <w:szCs w:val="28"/>
          <w:lang w:eastAsia="ar-SA"/>
        </w:rPr>
        <w:t>: 16 июля 2018 года  в 17.30 часов</w:t>
      </w:r>
      <w:proofErr w:type="gramStart"/>
      <w:r>
        <w:rPr>
          <w:rFonts w:eastAsia="Times New Roman"/>
          <w:sz w:val="28"/>
          <w:szCs w:val="28"/>
          <w:lang w:eastAsia="ar-SA"/>
        </w:rPr>
        <w:t xml:space="preserve"> .</w:t>
      </w:r>
      <w:proofErr w:type="gramEnd"/>
    </w:p>
    <w:p w:rsidR="002B37DF" w:rsidRDefault="002B37DF" w:rsidP="002B37DF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Место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b/>
          <w:sz w:val="28"/>
          <w:szCs w:val="28"/>
          <w:lang w:eastAsia="ar-SA"/>
        </w:rPr>
        <w:t>проведения</w:t>
      </w:r>
      <w:r>
        <w:rPr>
          <w:rFonts w:eastAsia="Times New Roman"/>
          <w:sz w:val="28"/>
          <w:szCs w:val="28"/>
          <w:lang w:eastAsia="ar-SA"/>
        </w:rPr>
        <w:t xml:space="preserve">:  здание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поселения, расположенное по адресу: </w:t>
      </w: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едкодубье,ул.Ленинская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д. 57/5</w:t>
      </w:r>
    </w:p>
    <w:p w:rsidR="002B37DF" w:rsidRDefault="002B37DF" w:rsidP="002B37DF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Присутствовали:</w:t>
      </w:r>
      <w:r>
        <w:rPr>
          <w:rFonts w:eastAsia="Times New Roman"/>
          <w:sz w:val="28"/>
          <w:szCs w:val="28"/>
          <w:lang w:eastAsia="ar-SA"/>
        </w:rPr>
        <w:t xml:space="preserve"> члены рабочей группы, депутаты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поселения, руководители  учреждений бюджетной сферы поселения.</w:t>
      </w:r>
    </w:p>
    <w:p w:rsidR="002B37DF" w:rsidRDefault="002B37DF" w:rsidP="002B37DF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Председательствующий: </w:t>
      </w:r>
      <w:proofErr w:type="spellStart"/>
      <w:r>
        <w:rPr>
          <w:rFonts w:eastAsia="Times New Roman"/>
          <w:sz w:val="28"/>
          <w:szCs w:val="28"/>
          <w:lang w:eastAsia="ar-SA"/>
        </w:rPr>
        <w:t>Ремаева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В.В.   - Глава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 сельского поселения.</w:t>
      </w:r>
    </w:p>
    <w:p w:rsidR="002B37DF" w:rsidRDefault="002B37DF" w:rsidP="002B37DF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Секретарь: Рязанова Е.А.– депутат Совета депутатов 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поселения.</w:t>
      </w:r>
    </w:p>
    <w:p w:rsidR="002B37DF" w:rsidRDefault="002B37DF" w:rsidP="002B37DF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Слушали: </w:t>
      </w:r>
      <w:proofErr w:type="spellStart"/>
      <w:r>
        <w:rPr>
          <w:rFonts w:eastAsia="Times New Roman"/>
          <w:b/>
          <w:sz w:val="28"/>
          <w:szCs w:val="28"/>
          <w:lang w:eastAsia="ar-SA"/>
        </w:rPr>
        <w:t>Ремаеву</w:t>
      </w:r>
      <w:proofErr w:type="spellEnd"/>
      <w:r>
        <w:rPr>
          <w:rFonts w:eastAsia="Times New Roman"/>
          <w:b/>
          <w:sz w:val="28"/>
          <w:szCs w:val="28"/>
          <w:lang w:eastAsia="ar-SA"/>
        </w:rPr>
        <w:t xml:space="preserve"> В.В. – </w:t>
      </w:r>
      <w:r>
        <w:rPr>
          <w:rFonts w:eastAsia="Times New Roman"/>
          <w:sz w:val="28"/>
          <w:szCs w:val="28"/>
          <w:lang w:eastAsia="ar-SA"/>
        </w:rPr>
        <w:t xml:space="preserve">главу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поселения, руководителя рабочей группы по проведению публичных слушаний.</w:t>
      </w:r>
    </w:p>
    <w:p w:rsidR="002B37DF" w:rsidRDefault="002B37DF" w:rsidP="002B37DF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Она отметила, что предложения по проекту решения Совета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 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E12E1">
        <w:rPr>
          <w:sz w:val="28"/>
          <w:szCs w:val="28"/>
        </w:rPr>
        <w:t>Редкодубского</w:t>
      </w:r>
      <w:proofErr w:type="spellEnd"/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  принимались рабочей группой до 16 июля 2018 года. В указанный срок предложений и дополнений по проекту  решения не поступило.</w:t>
      </w:r>
    </w:p>
    <w:p w:rsidR="002B37DF" w:rsidRDefault="002B37DF" w:rsidP="002B37DF">
      <w:pPr>
        <w:ind w:firstLine="720"/>
        <w:jc w:val="both"/>
        <w:rPr>
          <w:rFonts w:eastAsia="Times New Roman"/>
          <w:sz w:val="28"/>
          <w:szCs w:val="28"/>
          <w:lang w:eastAsia="ar-SA"/>
        </w:rPr>
      </w:pPr>
    </w:p>
    <w:p w:rsidR="002B37DF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</w:pPr>
      <w:r>
        <w:rPr>
          <w:rFonts w:eastAsia="Times New Roman" w:cs="Times New Roman"/>
          <w:b/>
          <w:color w:val="000000"/>
          <w:spacing w:val="3"/>
          <w:sz w:val="28"/>
          <w:szCs w:val="28"/>
          <w:lang w:eastAsia="ar-SA"/>
        </w:rPr>
        <w:t>Решили: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 xml:space="preserve"> единогласно принять предложение  рабочей группы и с учетом этого вынести </w:t>
      </w:r>
      <w:r>
        <w:rPr>
          <w:rFonts w:eastAsia="Times New Roman" w:cs="Times New Roman"/>
          <w:sz w:val="28"/>
          <w:szCs w:val="28"/>
          <w:lang w:eastAsia="ar-SA"/>
        </w:rPr>
        <w:t xml:space="preserve">проект решения Совета депутатов </w:t>
      </w:r>
      <w:proofErr w:type="spellStart"/>
      <w:r>
        <w:rPr>
          <w:rFonts w:eastAsia="Times New Roman" w:cs="Times New Roman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eastAsia="Times New Roman"/>
          <w:sz w:val="28"/>
          <w:szCs w:val="28"/>
          <w:lang w:eastAsia="ar-SA"/>
        </w:rPr>
        <w:t>«</w:t>
      </w:r>
      <w:r w:rsidRPr="004E12E1">
        <w:rPr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 w:rsidRPr="004E12E1">
        <w:rPr>
          <w:sz w:val="28"/>
          <w:szCs w:val="28"/>
        </w:rPr>
        <w:t>Редкодубского</w:t>
      </w:r>
      <w:proofErr w:type="spellEnd"/>
      <w:r w:rsidRPr="004E12E1">
        <w:rPr>
          <w:sz w:val="28"/>
          <w:szCs w:val="28"/>
        </w:rPr>
        <w:t xml:space="preserve"> сельского поселения Ардатовского  муниципального района Республики Мордовия</w:t>
      </w:r>
      <w:r>
        <w:rPr>
          <w:rFonts w:eastAsia="Times New Roman"/>
          <w:sz w:val="28"/>
          <w:szCs w:val="28"/>
          <w:lang w:eastAsia="ar-SA"/>
        </w:rPr>
        <w:t>»</w:t>
      </w:r>
      <w:r>
        <w:rPr>
          <w:rFonts w:eastAsia="Times New Roman" w:cs="Times New Roman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на обсуждение</w:t>
      </w:r>
      <w:r>
        <w:rPr>
          <w:rFonts w:eastAsia="Times New Roman" w:cs="Times New Roman"/>
          <w:sz w:val="28"/>
          <w:szCs w:val="28"/>
          <w:lang w:eastAsia="ar-SA"/>
        </w:rPr>
        <w:t xml:space="preserve"> ближайшей сессии </w:t>
      </w:r>
      <w:r>
        <w:rPr>
          <w:rFonts w:eastAsia="Times New Roman" w:cs="Times New Roman"/>
          <w:color w:val="000000"/>
          <w:spacing w:val="5"/>
          <w:sz w:val="28"/>
          <w:szCs w:val="28"/>
          <w:lang w:eastAsia="ar-SA"/>
        </w:rPr>
        <w:t>Совета депутатов</w:t>
      </w:r>
      <w:r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  <w:t>Редкодубского</w:t>
      </w:r>
      <w:proofErr w:type="spellEnd"/>
      <w:r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  <w:t xml:space="preserve"> сельского поселения</w:t>
      </w: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.</w:t>
      </w:r>
    </w:p>
    <w:p w:rsidR="002B37DF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</w:pPr>
    </w:p>
    <w:p w:rsidR="002B37DF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</w:pPr>
    </w:p>
    <w:p w:rsidR="002B37DF" w:rsidRDefault="002B37DF" w:rsidP="002B37DF">
      <w:pPr>
        <w:pStyle w:val="2"/>
        <w:numPr>
          <w:ilvl w:val="0"/>
          <w:numId w:val="0"/>
        </w:numPr>
        <w:tabs>
          <w:tab w:val="clear" w:pos="360"/>
          <w:tab w:val="left" w:pos="503"/>
        </w:tabs>
        <w:spacing w:before="0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spacing w:val="3"/>
          <w:sz w:val="28"/>
          <w:szCs w:val="28"/>
          <w:lang w:eastAsia="ar-SA"/>
        </w:rPr>
        <w:t>П</w:t>
      </w:r>
      <w:r>
        <w:rPr>
          <w:rFonts w:eastAsia="Times New Roman" w:cs="Times New Roman"/>
          <w:sz w:val="28"/>
          <w:szCs w:val="28"/>
          <w:lang w:eastAsia="ar-SA"/>
        </w:rPr>
        <w:t>редседательствующий</w:t>
      </w:r>
      <w:proofErr w:type="gramStart"/>
      <w:r>
        <w:rPr>
          <w:rFonts w:eastAsia="Times New Roman" w:cs="Times New Roman"/>
          <w:sz w:val="28"/>
          <w:szCs w:val="28"/>
          <w:lang w:eastAsia="ar-SA"/>
        </w:rPr>
        <w:t xml:space="preserve"> :</w:t>
      </w:r>
      <w:proofErr w:type="gramEnd"/>
      <w:r>
        <w:rPr>
          <w:rFonts w:eastAsia="Times New Roman" w:cs="Times New Roman"/>
          <w:sz w:val="28"/>
          <w:szCs w:val="28"/>
          <w:lang w:eastAsia="ar-SA"/>
        </w:rPr>
        <w:t xml:space="preserve">                                     </w:t>
      </w:r>
      <w:proofErr w:type="spellStart"/>
      <w:r>
        <w:rPr>
          <w:rFonts w:eastAsia="Times New Roman" w:cs="Times New Roman"/>
          <w:sz w:val="28"/>
          <w:szCs w:val="28"/>
          <w:lang w:eastAsia="ar-SA"/>
        </w:rPr>
        <w:t>В.В.Ремаева</w:t>
      </w:r>
      <w:proofErr w:type="spellEnd"/>
      <w:r>
        <w:rPr>
          <w:rFonts w:eastAsia="Times New Roman" w:cs="Times New Roman"/>
          <w:sz w:val="28"/>
          <w:szCs w:val="28"/>
          <w:lang w:eastAsia="ar-SA"/>
        </w:rPr>
        <w:t xml:space="preserve">                                                                 </w:t>
      </w:r>
    </w:p>
    <w:p w:rsidR="002B37DF" w:rsidRDefault="002B37DF" w:rsidP="002B37DF">
      <w:pPr>
        <w:pStyle w:val="1"/>
        <w:jc w:val="both"/>
        <w:rPr>
          <w:b w:val="0"/>
          <w:sz w:val="28"/>
          <w:szCs w:val="28"/>
          <w:lang w:eastAsia="ar-SA"/>
        </w:rPr>
      </w:pPr>
      <w:r w:rsidRPr="00F340AC">
        <w:rPr>
          <w:b w:val="0"/>
          <w:sz w:val="28"/>
          <w:szCs w:val="28"/>
          <w:lang w:eastAsia="ar-SA"/>
        </w:rPr>
        <w:t>Секретарь</w:t>
      </w:r>
      <w:proofErr w:type="gramStart"/>
      <w:r w:rsidRPr="00F340AC">
        <w:rPr>
          <w:b w:val="0"/>
          <w:sz w:val="28"/>
          <w:szCs w:val="28"/>
          <w:lang w:eastAsia="ar-SA"/>
        </w:rPr>
        <w:t xml:space="preserve"> :</w:t>
      </w:r>
      <w:proofErr w:type="gramEnd"/>
      <w:r w:rsidRPr="00F340AC">
        <w:rPr>
          <w:b w:val="0"/>
          <w:sz w:val="28"/>
          <w:szCs w:val="28"/>
          <w:lang w:eastAsia="ar-SA"/>
        </w:rPr>
        <w:t xml:space="preserve">                                                           </w:t>
      </w:r>
      <w:r>
        <w:rPr>
          <w:b w:val="0"/>
          <w:sz w:val="28"/>
          <w:szCs w:val="28"/>
          <w:lang w:eastAsia="ar-SA"/>
        </w:rPr>
        <w:t>Т.И.Уварова</w:t>
      </w:r>
      <w:r w:rsidRPr="00F340AC">
        <w:rPr>
          <w:b w:val="0"/>
          <w:sz w:val="28"/>
          <w:szCs w:val="28"/>
          <w:lang w:eastAsia="ar-SA"/>
        </w:rPr>
        <w:t xml:space="preserve">   </w:t>
      </w:r>
    </w:p>
    <w:p w:rsidR="002B37DF" w:rsidRDefault="002B37DF" w:rsidP="002B37DF">
      <w:pPr>
        <w:spacing w:line="273" w:lineRule="exact"/>
        <w:jc w:val="right"/>
        <w:rPr>
          <w:rFonts w:eastAsia="Times New Roman"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br w:type="page"/>
      </w:r>
      <w:r>
        <w:rPr>
          <w:rFonts w:eastAsia="Times New Roman"/>
          <w:sz w:val="28"/>
          <w:szCs w:val="28"/>
          <w:lang w:eastAsia="ar-SA"/>
        </w:rPr>
        <w:lastRenderedPageBreak/>
        <w:t>ПРОЕКТ</w:t>
      </w:r>
    </w:p>
    <w:p w:rsidR="002B37DF" w:rsidRDefault="002B37DF" w:rsidP="002B37DF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2B37DF" w:rsidRPr="004622D8" w:rsidRDefault="002B37DF" w:rsidP="002B37DF">
      <w:pPr>
        <w:jc w:val="center"/>
        <w:rPr>
          <w:bCs/>
          <w:sz w:val="28"/>
          <w:szCs w:val="28"/>
          <w:lang w:eastAsia="ar-SA"/>
        </w:rPr>
      </w:pP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Редкодубского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</w:t>
      </w: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Ардатовского  муниципального района РМ</w:t>
      </w: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.Р</w:t>
      </w:r>
      <w:proofErr w:type="gramEnd"/>
      <w:r>
        <w:rPr>
          <w:bCs/>
          <w:sz w:val="28"/>
          <w:szCs w:val="28"/>
          <w:lang w:eastAsia="ar-SA"/>
        </w:rPr>
        <w:t>едкодубье</w:t>
      </w:r>
      <w:proofErr w:type="spellEnd"/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2B37DF" w:rsidRDefault="002B37DF" w:rsidP="002B37DF">
      <w:pPr>
        <w:jc w:val="center"/>
        <w:rPr>
          <w:bCs/>
          <w:sz w:val="28"/>
          <w:szCs w:val="28"/>
          <w:lang w:eastAsia="ar-SA"/>
        </w:rPr>
      </w:pPr>
    </w:p>
    <w:p w:rsidR="002B37DF" w:rsidRPr="004622D8" w:rsidRDefault="002B37DF" w:rsidP="002B37DF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20       года                                                                                                               №</w:t>
      </w:r>
    </w:p>
    <w:p w:rsidR="002B37DF" w:rsidRPr="004622D8" w:rsidRDefault="002B37DF" w:rsidP="002B37DF">
      <w:pPr>
        <w:rPr>
          <w:sz w:val="28"/>
          <w:szCs w:val="28"/>
        </w:rPr>
      </w:pPr>
    </w:p>
    <w:p w:rsidR="002B37DF" w:rsidRPr="00F126AC" w:rsidRDefault="002B37DF" w:rsidP="002B37DF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2B37DF" w:rsidRPr="00F126AC" w:rsidRDefault="002B37DF" w:rsidP="002B37DF">
      <w:pPr>
        <w:rPr>
          <w:sz w:val="28"/>
          <w:szCs w:val="28"/>
        </w:rPr>
      </w:pPr>
    </w:p>
    <w:p w:rsidR="002B37DF" w:rsidRPr="00F126AC" w:rsidRDefault="002B37DF" w:rsidP="002B37DF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2B37DF" w:rsidRPr="00F126AC" w:rsidRDefault="002B37DF" w:rsidP="002B37DF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2B37DF" w:rsidRPr="00F126AC" w:rsidRDefault="002B37DF" w:rsidP="002B37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304408" w:rsidRPr="00304408">
        <w:rPr>
          <w:sz w:val="28"/>
          <w:szCs w:val="28"/>
        </w:rPr>
        <w:t>22.09.2012 года  №28</w:t>
      </w:r>
      <w:r w:rsidR="00304408">
        <w:rPr>
          <w:sz w:val="20"/>
          <w:szCs w:val="20"/>
        </w:rPr>
        <w:t xml:space="preserve"> 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 признать утратившим силу.</w:t>
      </w:r>
    </w:p>
    <w:p w:rsidR="002B37DF" w:rsidRPr="00F126AC" w:rsidRDefault="002B37DF" w:rsidP="002B37DF">
      <w:pPr>
        <w:ind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Pr="00F126AC">
        <w:rPr>
          <w:sz w:val="28"/>
          <w:szCs w:val="28"/>
        </w:rPr>
        <w:t>Редкодубского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2B37DF" w:rsidRDefault="002B37DF" w:rsidP="002B37DF">
      <w:pPr>
        <w:rPr>
          <w:sz w:val="28"/>
          <w:szCs w:val="28"/>
        </w:rPr>
      </w:pPr>
    </w:p>
    <w:p w:rsidR="002B37DF" w:rsidRDefault="002B37DF" w:rsidP="002B37DF">
      <w:pPr>
        <w:rPr>
          <w:sz w:val="28"/>
          <w:szCs w:val="28"/>
        </w:rPr>
      </w:pPr>
    </w:p>
    <w:p w:rsidR="002B37DF" w:rsidRPr="00F126AC" w:rsidRDefault="002B37DF" w:rsidP="002B37DF">
      <w:pPr>
        <w:rPr>
          <w:sz w:val="28"/>
          <w:szCs w:val="28"/>
        </w:rPr>
      </w:pPr>
    </w:p>
    <w:p w:rsidR="002B37DF" w:rsidRPr="00F126AC" w:rsidRDefault="002B37DF" w:rsidP="002B37DF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Pr="00F126AC">
        <w:rPr>
          <w:sz w:val="28"/>
          <w:szCs w:val="28"/>
          <w:lang w:eastAsia="ar-SA"/>
        </w:rPr>
        <w:t>Редкодубского</w:t>
      </w:r>
      <w:proofErr w:type="spellEnd"/>
    </w:p>
    <w:p w:rsidR="002B37DF" w:rsidRPr="00F126AC" w:rsidRDefault="002B37DF" w:rsidP="002B37DF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В.В.Ремаева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2B37DF" w:rsidRPr="00F126AC" w:rsidRDefault="002B37DF" w:rsidP="002B37DF">
      <w:pPr>
        <w:ind w:firstLine="708"/>
        <w:jc w:val="both"/>
        <w:rPr>
          <w:sz w:val="28"/>
          <w:szCs w:val="28"/>
          <w:lang w:eastAsia="ar-SA"/>
        </w:rPr>
      </w:pPr>
    </w:p>
    <w:p w:rsidR="002B37DF" w:rsidRPr="00301842" w:rsidRDefault="002B37DF" w:rsidP="002B37DF">
      <w:pPr>
        <w:pStyle w:val="1"/>
        <w:jc w:val="both"/>
        <w:rPr>
          <w:b w:val="0"/>
          <w:sz w:val="28"/>
          <w:szCs w:val="28"/>
          <w:lang w:eastAsia="ar-SA"/>
        </w:rPr>
      </w:pPr>
      <w:r w:rsidRPr="00F340AC">
        <w:rPr>
          <w:b w:val="0"/>
          <w:sz w:val="28"/>
          <w:szCs w:val="28"/>
          <w:lang w:eastAsia="ar-SA"/>
        </w:rPr>
        <w:t xml:space="preserve">                                  </w:t>
      </w:r>
    </w:p>
    <w:p w:rsidR="00E23403" w:rsidRDefault="00E23403"/>
    <w:sectPr w:rsidR="00E23403" w:rsidSect="00AF7BD0">
      <w:footnotePr>
        <w:pos w:val="beneathText"/>
      </w:footnotePr>
      <w:pgSz w:w="11905" w:h="16837"/>
      <w:pgMar w:top="1134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2B37DF"/>
    <w:rsid w:val="002B37DF"/>
    <w:rsid w:val="00304408"/>
    <w:rsid w:val="00AF7BD0"/>
    <w:rsid w:val="00E23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7D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link w:val="10"/>
    <w:qFormat/>
    <w:rsid w:val="002B37DF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37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">
    <w:name w:val="Стиль2"/>
    <w:basedOn w:val="a"/>
    <w:rsid w:val="002B37DF"/>
    <w:pPr>
      <w:numPr>
        <w:ilvl w:val="6"/>
        <w:numId w:val="1"/>
      </w:numPr>
      <w:tabs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3368</Characters>
  <Application>Microsoft Office Word</Application>
  <DocSecurity>0</DocSecurity>
  <Lines>28</Lines>
  <Paragraphs>7</Paragraphs>
  <ScaleCrop>false</ScaleCrop>
  <Company>office 2007 rus ent: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2018-08-06T12:26:00Z</dcterms:created>
  <dcterms:modified xsi:type="dcterms:W3CDTF">2018-08-06T12:50:00Z</dcterms:modified>
</cp:coreProperties>
</file>