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4F0049" w:rsidRDefault="004F004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144178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12 мая</w:t>
      </w:r>
      <w:r w:rsidR="004F0049">
        <w:rPr>
          <w:rFonts w:cs="Tahoma"/>
          <w:sz w:val="28"/>
          <w:szCs w:val="28"/>
        </w:rPr>
        <w:t xml:space="preserve">  2022 г.                  </w:t>
      </w:r>
      <w:r>
        <w:rPr>
          <w:rFonts w:cs="Tahoma"/>
          <w:sz w:val="28"/>
          <w:szCs w:val="28"/>
        </w:rPr>
        <w:t xml:space="preserve">    </w:t>
      </w:r>
      <w:r w:rsidR="004F0049">
        <w:rPr>
          <w:rFonts w:cs="Tahoma"/>
          <w:sz w:val="28"/>
          <w:szCs w:val="28"/>
        </w:rPr>
        <w:t xml:space="preserve">                                                                            </w:t>
      </w:r>
      <w:r w:rsidR="005D2E0E">
        <w:rPr>
          <w:rFonts w:cs="Tahoma"/>
          <w:sz w:val="28"/>
          <w:szCs w:val="28"/>
        </w:rPr>
        <w:t xml:space="preserve">       </w:t>
      </w:r>
      <w:r w:rsidR="00787BB0">
        <w:rPr>
          <w:rFonts w:cs="Tahoma"/>
          <w:sz w:val="28"/>
          <w:szCs w:val="28"/>
        </w:rPr>
        <w:t xml:space="preserve">  </w:t>
      </w:r>
      <w:r w:rsidR="005D2E0E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№ </w:t>
      </w:r>
      <w:r w:rsidR="005D2E0E">
        <w:rPr>
          <w:rFonts w:cs="Tahoma"/>
          <w:sz w:val="28"/>
          <w:szCs w:val="28"/>
        </w:rPr>
        <w:t>11</w:t>
      </w:r>
      <w:r>
        <w:rPr>
          <w:rFonts w:cs="Tahoma"/>
          <w:sz w:val="28"/>
          <w:szCs w:val="28"/>
        </w:rPr>
        <w:t>6</w:t>
      </w:r>
    </w:p>
    <w:p w:rsidR="004F0049" w:rsidRPr="003E003E" w:rsidRDefault="004F0049" w:rsidP="003E003E">
      <w:pPr>
        <w:pStyle w:val="a3"/>
        <w:jc w:val="center"/>
        <w:rPr>
          <w:sz w:val="28"/>
          <w:szCs w:val="28"/>
        </w:rPr>
      </w:pPr>
      <w:r w:rsidRPr="003E003E">
        <w:rPr>
          <w:sz w:val="28"/>
          <w:szCs w:val="28"/>
        </w:rPr>
        <w:t>с. Редкодубье</w:t>
      </w:r>
    </w:p>
    <w:p w:rsidR="00144178" w:rsidRPr="00741AB7" w:rsidRDefault="00144178" w:rsidP="00144178">
      <w:pPr>
        <w:pStyle w:val="a4"/>
        <w:rPr>
          <w:sz w:val="28"/>
          <w:szCs w:val="28"/>
        </w:rPr>
      </w:pPr>
    </w:p>
    <w:p w:rsidR="00144178" w:rsidRPr="00144178" w:rsidRDefault="00144178" w:rsidP="00144178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 w:rsidRPr="00144178">
        <w:rPr>
          <w:bCs/>
          <w:sz w:val="28"/>
          <w:szCs w:val="28"/>
        </w:rPr>
        <w:t xml:space="preserve">Об утверждении порядка выплаты </w:t>
      </w:r>
      <w:proofErr w:type="gramStart"/>
      <w:r w:rsidRPr="00144178">
        <w:rPr>
          <w:bCs/>
          <w:sz w:val="28"/>
          <w:szCs w:val="28"/>
        </w:rPr>
        <w:t>единовременных</w:t>
      </w:r>
      <w:proofErr w:type="gramEnd"/>
      <w:r w:rsidRPr="00144178">
        <w:rPr>
          <w:bCs/>
          <w:sz w:val="28"/>
          <w:szCs w:val="28"/>
        </w:rPr>
        <w:t xml:space="preserve"> денежных</w:t>
      </w:r>
    </w:p>
    <w:p w:rsidR="00144178" w:rsidRPr="00144178" w:rsidRDefault="00144178" w:rsidP="0014417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144178">
        <w:rPr>
          <w:bCs/>
          <w:sz w:val="28"/>
          <w:szCs w:val="28"/>
        </w:rPr>
        <w:t xml:space="preserve">компенсаций </w:t>
      </w:r>
      <w:r w:rsidRPr="00144178">
        <w:rPr>
          <w:sz w:val="28"/>
          <w:szCs w:val="28"/>
        </w:rPr>
        <w:t>народным дружинникам или членам их семей в связи</w:t>
      </w:r>
    </w:p>
    <w:p w:rsidR="00144178" w:rsidRPr="00144178" w:rsidRDefault="00144178" w:rsidP="0014417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144178">
        <w:rPr>
          <w:sz w:val="28"/>
          <w:szCs w:val="28"/>
        </w:rPr>
        <w:t>с участием народных дружинников в мероприятиях по охране</w:t>
      </w:r>
    </w:p>
    <w:p w:rsidR="00144178" w:rsidRPr="00144178" w:rsidRDefault="00144178" w:rsidP="0014417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144178">
        <w:rPr>
          <w:sz w:val="28"/>
          <w:szCs w:val="28"/>
        </w:rPr>
        <w:t>общественного порядка на территории Редкодубского сельского поселения Ардатовского муниципального района Республики Мордовия</w:t>
      </w:r>
    </w:p>
    <w:p w:rsidR="00144178" w:rsidRDefault="00144178" w:rsidP="00144178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144178" w:rsidRPr="00144178" w:rsidRDefault="00144178" w:rsidP="00144178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proofErr w:type="gramStart"/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</w:t>
      </w:r>
      <w:proofErr w:type="gramEnd"/>
      <w:r w:rsidRPr="00741AB7">
        <w:rPr>
          <w:sz w:val="28"/>
          <w:szCs w:val="28"/>
        </w:rPr>
        <w:t xml:space="preserve"> </w:t>
      </w:r>
      <w:proofErr w:type="gramStart"/>
      <w:r w:rsidRPr="00741AB7">
        <w:rPr>
          <w:sz w:val="28"/>
          <w:szCs w:val="28"/>
        </w:rPr>
        <w:t>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Pr="007C4552">
        <w:rPr>
          <w:bCs/>
          <w:i/>
          <w:iCs/>
          <w:sz w:val="28"/>
          <w:szCs w:val="28"/>
        </w:rPr>
        <w:t xml:space="preserve">, </w:t>
      </w:r>
      <w:r w:rsidRPr="007C4552">
        <w:rPr>
          <w:sz w:val="28"/>
          <w:szCs w:val="28"/>
        </w:rPr>
        <w:t xml:space="preserve">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Редкодубского сельского поселения Ардатовского муниципального района Республики Мордовия </w:t>
      </w:r>
      <w:r w:rsidRPr="007C4552">
        <w:rPr>
          <w:sz w:val="28"/>
          <w:szCs w:val="28"/>
        </w:rPr>
        <w:t>от «</w:t>
      </w:r>
      <w:r>
        <w:rPr>
          <w:sz w:val="28"/>
          <w:szCs w:val="28"/>
        </w:rPr>
        <w:t>11</w:t>
      </w:r>
      <w:r w:rsidRPr="007C4552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7C4552">
        <w:rPr>
          <w:sz w:val="28"/>
          <w:szCs w:val="28"/>
        </w:rPr>
        <w:t xml:space="preserve"> 2022</w:t>
      </w:r>
      <w:r>
        <w:rPr>
          <w:sz w:val="28"/>
          <w:szCs w:val="28"/>
        </w:rPr>
        <w:t> </w:t>
      </w:r>
      <w:r w:rsidRPr="007C4552">
        <w:rPr>
          <w:sz w:val="28"/>
          <w:szCs w:val="28"/>
        </w:rPr>
        <w:t>г. № </w:t>
      </w:r>
      <w:r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  <w:r w:rsidRPr="007C4552">
        <w:rPr>
          <w:sz w:val="28"/>
          <w:szCs w:val="28"/>
        </w:rPr>
        <w:t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proofErr w:type="gramEnd"/>
      <w:r w:rsidRPr="007C4552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  <w:r w:rsidRPr="007C4552">
        <w:rPr>
          <w:bCs/>
          <w:i/>
          <w:iCs/>
          <w:sz w:val="28"/>
          <w:szCs w:val="28"/>
        </w:rPr>
        <w:t>»</w:t>
      </w:r>
      <w:r w:rsidRPr="007C4552">
        <w:rPr>
          <w:sz w:val="28"/>
          <w:szCs w:val="28"/>
        </w:rPr>
        <w:t xml:space="preserve"> администрация </w:t>
      </w:r>
      <w:r>
        <w:rPr>
          <w:bCs/>
          <w:sz w:val="28"/>
          <w:szCs w:val="28"/>
        </w:rPr>
        <w:t>Редкодубского сельского поселения Ардатовского муниципального района Республики Мордовия,</w:t>
      </w:r>
      <w:r>
        <w:rPr>
          <w:bCs/>
          <w:sz w:val="28"/>
          <w:szCs w:val="28"/>
        </w:rPr>
        <w:t xml:space="preserve"> постановляет:</w:t>
      </w:r>
    </w:p>
    <w:p w:rsidR="00144178" w:rsidRPr="002C7759" w:rsidRDefault="00144178" w:rsidP="00144178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</w:t>
      </w:r>
      <w:proofErr w:type="gramStart"/>
      <w:r w:rsidRPr="002C7759">
        <w:rPr>
          <w:bCs/>
          <w:i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bCs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 сельского поселения Ардатовского муниципального района Республики Мордовия.</w:t>
      </w:r>
    </w:p>
    <w:p w:rsidR="00144178" w:rsidRDefault="00144178" w:rsidP="00144178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официального опубликования.</w:t>
      </w:r>
    </w:p>
    <w:p w:rsidR="00144178" w:rsidRPr="002C7759" w:rsidRDefault="00144178" w:rsidP="00144178">
      <w:pPr>
        <w:pStyle w:val="a4"/>
      </w:pPr>
    </w:p>
    <w:p w:rsidR="00144178" w:rsidRDefault="00144178" w:rsidP="00992151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Глава Редкодубского</w:t>
      </w:r>
    </w:p>
    <w:p w:rsidR="00144178" w:rsidRDefault="00144178" w:rsidP="00992151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сельского поселения                                                          </w:t>
      </w:r>
      <w:proofErr w:type="spellStart"/>
      <w:r>
        <w:rPr>
          <w:bCs/>
          <w:iCs/>
          <w:sz w:val="28"/>
          <w:szCs w:val="28"/>
        </w:rPr>
        <w:t>В.В.Адушкин</w:t>
      </w:r>
      <w:proofErr w:type="spellEnd"/>
    </w:p>
    <w:p w:rsidR="00144178" w:rsidRPr="005676B2" w:rsidRDefault="00144178" w:rsidP="00144178">
      <w:pPr>
        <w:pStyle w:val="a4"/>
      </w:pPr>
      <w:r>
        <w:t xml:space="preserve"> </w:t>
      </w:r>
    </w:p>
    <w:p w:rsidR="00144178" w:rsidRDefault="00144178" w:rsidP="00144178">
      <w:pPr>
        <w:autoSpaceDE w:val="0"/>
        <w:autoSpaceDN w:val="0"/>
        <w:adjustRightInd w:val="0"/>
        <w:jc w:val="right"/>
      </w:pPr>
    </w:p>
    <w:p w:rsidR="00144178" w:rsidRDefault="00144178" w:rsidP="00144178">
      <w:pPr>
        <w:autoSpaceDE w:val="0"/>
        <w:autoSpaceDN w:val="0"/>
        <w:adjustRightInd w:val="0"/>
        <w:ind w:left="4962"/>
        <w:rPr>
          <w:sz w:val="28"/>
          <w:szCs w:val="28"/>
        </w:rPr>
        <w:sectPr w:rsidR="00144178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44178" w:rsidRPr="006C5915" w:rsidRDefault="00144178" w:rsidP="00144178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r w:rsidRPr="006C5915">
        <w:rPr>
          <w:bCs/>
          <w:sz w:val="28"/>
          <w:szCs w:val="28"/>
        </w:rPr>
        <w:lastRenderedPageBreak/>
        <w:t>УТВЕРЖДЕН</w:t>
      </w:r>
      <w:r>
        <w:rPr>
          <w:bCs/>
          <w:sz w:val="28"/>
          <w:szCs w:val="28"/>
        </w:rPr>
        <w:t>:</w:t>
      </w:r>
    </w:p>
    <w:p w:rsidR="00144178" w:rsidRDefault="00144178" w:rsidP="00144178">
      <w:pPr>
        <w:autoSpaceDE w:val="0"/>
        <w:autoSpaceDN w:val="0"/>
        <w:adjustRightInd w:val="0"/>
        <w:ind w:left="4962"/>
        <w:rPr>
          <w:sz w:val="28"/>
          <w:szCs w:val="28"/>
        </w:rPr>
      </w:pPr>
      <w:r>
        <w:rPr>
          <w:sz w:val="28"/>
          <w:szCs w:val="28"/>
        </w:rPr>
        <w:t>п</w:t>
      </w:r>
      <w:r w:rsidRPr="0051437D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Pr="006527CB">
        <w:rPr>
          <w:sz w:val="28"/>
          <w:szCs w:val="28"/>
        </w:rPr>
        <w:t>администрации</w:t>
      </w:r>
    </w:p>
    <w:p w:rsidR="00144178" w:rsidRDefault="00144178" w:rsidP="00144178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bookmarkStart w:id="0" w:name="Par33"/>
      <w:bookmarkEnd w:id="0"/>
      <w:r>
        <w:rPr>
          <w:bCs/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</w:p>
    <w:p w:rsidR="00144178" w:rsidRPr="006527CB" w:rsidRDefault="00144178" w:rsidP="00144178">
      <w:pPr>
        <w:autoSpaceDE w:val="0"/>
        <w:autoSpaceDN w:val="0"/>
        <w:adjustRightInd w:val="0"/>
        <w:ind w:left="4962"/>
        <w:rPr>
          <w:sz w:val="28"/>
          <w:szCs w:val="28"/>
        </w:rPr>
      </w:pPr>
      <w:r w:rsidRPr="006527CB">
        <w:rPr>
          <w:sz w:val="28"/>
          <w:szCs w:val="28"/>
        </w:rPr>
        <w:t xml:space="preserve">от </w:t>
      </w:r>
      <w:r w:rsidR="00B01E1A">
        <w:rPr>
          <w:sz w:val="28"/>
          <w:szCs w:val="28"/>
        </w:rPr>
        <w:t>12 мая 2022</w:t>
      </w:r>
      <w:r w:rsidRPr="006527CB">
        <w:rPr>
          <w:sz w:val="28"/>
          <w:szCs w:val="28"/>
        </w:rPr>
        <w:t xml:space="preserve"> г.</w:t>
      </w:r>
      <w:r w:rsidRPr="006527C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6527CB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="00B01E1A">
        <w:rPr>
          <w:sz w:val="28"/>
          <w:szCs w:val="28"/>
        </w:rPr>
        <w:t>116</w:t>
      </w:r>
    </w:p>
    <w:p w:rsidR="00144178" w:rsidRDefault="00144178" w:rsidP="00144178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144178" w:rsidRPr="00ED6E29" w:rsidRDefault="00144178" w:rsidP="00144178">
      <w:pPr>
        <w:pStyle w:val="a4"/>
      </w:pPr>
    </w:p>
    <w:p w:rsidR="00144178" w:rsidRPr="00B01E1A" w:rsidRDefault="00144178" w:rsidP="00144178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 w:rsidRPr="00B01E1A">
        <w:rPr>
          <w:bCs/>
          <w:sz w:val="28"/>
          <w:szCs w:val="28"/>
        </w:rPr>
        <w:t>Порядок</w:t>
      </w:r>
    </w:p>
    <w:p w:rsidR="00144178" w:rsidRPr="00187D6D" w:rsidRDefault="00144178" w:rsidP="0014417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</w:t>
      </w:r>
      <w:proofErr w:type="gramStart"/>
      <w:r w:rsidRPr="00187D6D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87D6D">
        <w:rPr>
          <w:sz w:val="28"/>
          <w:szCs w:val="28"/>
        </w:rPr>
        <w:t xml:space="preserve"> муниципального образования</w:t>
      </w:r>
    </w:p>
    <w:p w:rsidR="00144178" w:rsidRDefault="00144178" w:rsidP="00144178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</w:p>
    <w:p w:rsidR="00144178" w:rsidRPr="006C5915" w:rsidRDefault="00144178" w:rsidP="00144178">
      <w:pPr>
        <w:pStyle w:val="a4"/>
      </w:pPr>
    </w:p>
    <w:p w:rsidR="00144178" w:rsidRPr="00EA1DF9" w:rsidRDefault="00144178" w:rsidP="00144178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, утвержденным решением </w:t>
      </w:r>
      <w:r w:rsidRPr="00741AB7">
        <w:rPr>
          <w:bCs/>
          <w:sz w:val="28"/>
          <w:szCs w:val="28"/>
        </w:rPr>
        <w:t>Совет</w:t>
      </w:r>
      <w:r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>
        <w:rPr>
          <w:bCs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 от «</w:t>
      </w:r>
      <w:r w:rsidR="003477DE">
        <w:rPr>
          <w:bCs/>
          <w:sz w:val="28"/>
          <w:szCs w:val="28"/>
        </w:rPr>
        <w:t>11</w:t>
      </w:r>
      <w:r w:rsidRPr="00EA1DF9">
        <w:rPr>
          <w:bCs/>
          <w:sz w:val="28"/>
          <w:szCs w:val="28"/>
        </w:rPr>
        <w:t xml:space="preserve">» </w:t>
      </w:r>
      <w:r w:rsidR="003477DE">
        <w:rPr>
          <w:bCs/>
          <w:sz w:val="28"/>
          <w:szCs w:val="28"/>
        </w:rPr>
        <w:t>мая</w:t>
      </w:r>
      <w:r w:rsidRPr="00EA1DF9">
        <w:rPr>
          <w:bCs/>
          <w:sz w:val="28"/>
          <w:szCs w:val="28"/>
        </w:rPr>
        <w:t xml:space="preserve"> 2022 г. № </w:t>
      </w:r>
      <w:r w:rsidR="003477DE">
        <w:rPr>
          <w:bCs/>
          <w:sz w:val="28"/>
          <w:szCs w:val="28"/>
        </w:rPr>
        <w:t xml:space="preserve">32 </w:t>
      </w:r>
      <w:r w:rsidRPr="00EA1DF9">
        <w:rPr>
          <w:bCs/>
          <w:sz w:val="28"/>
          <w:szCs w:val="28"/>
        </w:rPr>
        <w:t>«Об утверждении Положения о</w:t>
      </w:r>
      <w:proofErr w:type="gramEnd"/>
      <w:r w:rsidRPr="00EA1DF9">
        <w:rPr>
          <w:bCs/>
          <w:sz w:val="28"/>
          <w:szCs w:val="28"/>
        </w:rPr>
        <w:t xml:space="preserve"> </w:t>
      </w:r>
      <w:proofErr w:type="gramStart"/>
      <w:r w:rsidRPr="00EA1DF9">
        <w:rPr>
          <w:bCs/>
          <w:sz w:val="28"/>
          <w:szCs w:val="28"/>
        </w:rPr>
        <w:t xml:space="preserve">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Cs/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  <w:r w:rsidRPr="00EA1DF9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(далее – Положение), </w:t>
      </w:r>
      <w:r w:rsidRPr="00EA1DF9">
        <w:rPr>
          <w:bCs/>
          <w:sz w:val="28"/>
          <w:szCs w:val="28"/>
        </w:rPr>
        <w:t xml:space="preserve">устанавливает порядок </w:t>
      </w:r>
      <w:r>
        <w:rPr>
          <w:bCs/>
          <w:sz w:val="28"/>
          <w:szCs w:val="28"/>
        </w:rPr>
        <w:t>в</w:t>
      </w:r>
      <w:r w:rsidRPr="00491B97">
        <w:rPr>
          <w:bCs/>
          <w:sz w:val="28"/>
          <w:szCs w:val="28"/>
        </w:rPr>
        <w:t xml:space="preserve">ыплаты </w:t>
      </w:r>
      <w:r>
        <w:rPr>
          <w:bCs/>
          <w:sz w:val="28"/>
          <w:szCs w:val="28"/>
        </w:rPr>
        <w:t>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 xml:space="preserve">омпенсаций </w:t>
      </w:r>
      <w:r w:rsidRPr="00EA1DF9">
        <w:rPr>
          <w:bCs/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Редкодубского сельского</w:t>
      </w:r>
      <w:proofErr w:type="gramEnd"/>
      <w:r>
        <w:rPr>
          <w:bCs/>
          <w:sz w:val="28"/>
          <w:szCs w:val="28"/>
        </w:rPr>
        <w:t xml:space="preserve">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bCs/>
          <w:sz w:val="28"/>
          <w:szCs w:val="28"/>
        </w:rPr>
        <w:t xml:space="preserve"> В</w:t>
      </w:r>
      <w:r w:rsidRPr="00491B97">
        <w:rPr>
          <w:bCs/>
          <w:sz w:val="28"/>
          <w:szCs w:val="28"/>
        </w:rPr>
        <w:t>ыплат</w:t>
      </w:r>
      <w:r>
        <w:rPr>
          <w:bCs/>
          <w:sz w:val="28"/>
          <w:szCs w:val="28"/>
        </w:rPr>
        <w:t>а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144178" w:rsidRPr="00E04130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 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>
        <w:rPr>
          <w:bCs/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</w:t>
      </w:r>
      <w:r w:rsidRPr="002F63E5">
        <w:rPr>
          <w:i/>
          <w:sz w:val="28"/>
          <w:szCs w:val="28"/>
        </w:rPr>
        <w:t xml:space="preserve"> </w:t>
      </w:r>
      <w:r w:rsidRPr="002F63E5">
        <w:rPr>
          <w:iCs/>
          <w:sz w:val="28"/>
          <w:szCs w:val="28"/>
        </w:rPr>
        <w:t>(далее – 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144178" w:rsidRPr="00345A09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</w:t>
      </w:r>
      <w:r>
        <w:rPr>
          <w:sz w:val="28"/>
          <w:szCs w:val="28"/>
        </w:rPr>
        <w:lastRenderedPageBreak/>
        <w:t xml:space="preserve">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Pr="004F74B2">
        <w:rPr>
          <w:sz w:val="28"/>
          <w:szCs w:val="28"/>
        </w:rPr>
        <w:t xml:space="preserve"> </w:t>
      </w:r>
      <w:proofErr w:type="gramStart"/>
      <w:r w:rsidRPr="004F74B2">
        <w:rPr>
          <w:sz w:val="28"/>
          <w:szCs w:val="28"/>
        </w:rPr>
        <w:t xml:space="preserve"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</w:t>
      </w:r>
      <w:proofErr w:type="gramEnd"/>
      <w:r w:rsidRPr="004F74B2">
        <w:rPr>
          <w:sz w:val="28"/>
          <w:szCs w:val="28"/>
        </w:rPr>
        <w:t xml:space="preserve"> решение суда)</w:t>
      </w:r>
      <w:r>
        <w:rPr>
          <w:sz w:val="28"/>
          <w:szCs w:val="28"/>
        </w:rPr>
        <w:t>;</w:t>
      </w:r>
    </w:p>
    <w:p w:rsidR="00144178" w:rsidRPr="00A348D2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144178" w:rsidRPr="00701EEB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1) путем личного обращения;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10. 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bCs/>
          <w:sz w:val="28"/>
          <w:szCs w:val="28"/>
        </w:rPr>
        <w:t>в</w:t>
      </w:r>
      <w:r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144178" w:rsidRPr="00E17169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 xml:space="preserve">фамилия, имя, отчество (при наличии), дата </w:t>
      </w:r>
      <w:proofErr w:type="gramStart"/>
      <w:r w:rsidRPr="00B07DE0">
        <w:rPr>
          <w:sz w:val="28"/>
          <w:szCs w:val="28"/>
        </w:rPr>
        <w:t>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proofErr w:type="gramEnd"/>
      <w:r w:rsidRPr="00B07DE0">
        <w:rPr>
          <w:sz w:val="28"/>
          <w:szCs w:val="28"/>
        </w:rPr>
        <w:t>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3) согласие на обработку персональных данных в соответствии с законодательством о персональных данных.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 xml:space="preserve"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>
        <w:rPr>
          <w:sz w:val="28"/>
          <w:szCs w:val="28"/>
        </w:rPr>
        <w:t>обращения представителя члена семьи погибшего народного дружинника</w:t>
      </w:r>
      <w:proofErr w:type="gramEnd"/>
      <w:r>
        <w:rPr>
          <w:sz w:val="28"/>
          <w:szCs w:val="28"/>
        </w:rPr>
        <w:t>);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144178" w:rsidRPr="00B85C82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144178" w:rsidRPr="00B85C82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4) справка федерального государственного учреждения </w:t>
      </w:r>
      <w:proofErr w:type="gramStart"/>
      <w:r>
        <w:rPr>
          <w:sz w:val="28"/>
          <w:szCs w:val="28"/>
        </w:rPr>
        <w:t>медико-социальной</w:t>
      </w:r>
      <w:proofErr w:type="gramEnd"/>
      <w:r>
        <w:rPr>
          <w:sz w:val="28"/>
          <w:szCs w:val="28"/>
        </w:rPr>
        <w:t xml:space="preserve">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Pr="00E81FD6">
        <w:rPr>
          <w:sz w:val="28"/>
          <w:szCs w:val="28"/>
        </w:rPr>
        <w:t xml:space="preserve">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144178" w:rsidRPr="00E81FD6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144178" w:rsidRPr="00E81FD6" w:rsidRDefault="00144178" w:rsidP="003477DE">
      <w:pPr>
        <w:autoSpaceDE w:val="0"/>
        <w:autoSpaceDN w:val="0"/>
        <w:adjustRightInd w:val="0"/>
        <w:ind w:firstLine="708"/>
        <w:jc w:val="both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t>13.</w:t>
      </w:r>
      <w:r>
        <w:rPr>
          <w:sz w:val="28"/>
          <w:szCs w:val="28"/>
        </w:rPr>
        <w:t> </w:t>
      </w:r>
      <w:proofErr w:type="gramStart"/>
      <w:r w:rsidRPr="00E81FD6">
        <w:rPr>
          <w:sz w:val="28"/>
          <w:szCs w:val="28"/>
        </w:rPr>
        <w:t xml:space="preserve">Если член семьи погибшего народного дружинника или его представитель </w:t>
      </w:r>
      <w:r w:rsidRPr="00E81FD6">
        <w:rPr>
          <w:sz w:val="28"/>
          <w:szCs w:val="28"/>
        </w:rPr>
        <w:lastRenderedPageBreak/>
        <w:t>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144178">
        <w:rPr>
          <w:sz w:val="28"/>
          <w:szCs w:val="28"/>
        </w:rPr>
        <w:t xml:space="preserve">от 27 июля 2010 г. № 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E81FD6">
        <w:rPr>
          <w:bCs/>
          <w:sz w:val="28"/>
          <w:szCs w:val="28"/>
        </w:rPr>
        <w:t>, то в случае непредставления соответствующего документа администраци</w:t>
      </w:r>
      <w:r>
        <w:rPr>
          <w:bCs/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</w:t>
      </w:r>
      <w:proofErr w:type="gramEnd"/>
      <w:r w:rsidRPr="00E81FD6">
        <w:rPr>
          <w:sz w:val="28"/>
          <w:szCs w:val="28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</w:t>
      </w:r>
      <w:r w:rsidRPr="0066467C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19. 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</w:t>
      </w:r>
      <w:r>
        <w:rPr>
          <w:sz w:val="28"/>
          <w:szCs w:val="28"/>
        </w:rPr>
        <w:lastRenderedPageBreak/>
        <w:t>выплате единовременной денежной компенсации счет, открытый в кредитной организации.</w:t>
      </w:r>
      <w:proofErr w:type="gramEnd"/>
    </w:p>
    <w:p w:rsidR="00144178" w:rsidRPr="00B85C82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144178" w:rsidRDefault="00144178" w:rsidP="00144178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4F0049" w:rsidRPr="003E003E" w:rsidRDefault="004F0049" w:rsidP="003E003E">
      <w:pPr>
        <w:pStyle w:val="a3"/>
        <w:rPr>
          <w:sz w:val="28"/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  <w:bookmarkStart w:id="1" w:name="_GoBack"/>
      <w:bookmarkEnd w:id="1"/>
      <w:r>
        <w:rPr>
          <w:szCs w:val="28"/>
          <w:lang w:eastAsia="ar-SA"/>
        </w:rPr>
        <w:tab/>
      </w: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rFonts w:cs="Tahoma"/>
        </w:rPr>
      </w:pPr>
    </w:p>
    <w:p w:rsidR="004F0049" w:rsidRDefault="004F0049"/>
    <w:sectPr w:rsidR="004F004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04C1"/>
    <w:rsid w:val="0002358E"/>
    <w:rsid w:val="00026FE6"/>
    <w:rsid w:val="000409F3"/>
    <w:rsid w:val="00040ECD"/>
    <w:rsid w:val="0004187D"/>
    <w:rsid w:val="00042A4C"/>
    <w:rsid w:val="00043236"/>
    <w:rsid w:val="000508B2"/>
    <w:rsid w:val="00052E49"/>
    <w:rsid w:val="0005521E"/>
    <w:rsid w:val="000720DC"/>
    <w:rsid w:val="000762BB"/>
    <w:rsid w:val="00096399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309C2"/>
    <w:rsid w:val="0013141C"/>
    <w:rsid w:val="0013466A"/>
    <w:rsid w:val="00144178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772B6"/>
    <w:rsid w:val="00280554"/>
    <w:rsid w:val="00280866"/>
    <w:rsid w:val="0028256E"/>
    <w:rsid w:val="00284BD9"/>
    <w:rsid w:val="00284CC4"/>
    <w:rsid w:val="0028772D"/>
    <w:rsid w:val="00295FDA"/>
    <w:rsid w:val="002A12FF"/>
    <w:rsid w:val="002A5B57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477DE"/>
    <w:rsid w:val="00350EAD"/>
    <w:rsid w:val="0035246B"/>
    <w:rsid w:val="003565F5"/>
    <w:rsid w:val="00362899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E003E"/>
    <w:rsid w:val="003E0E6C"/>
    <w:rsid w:val="003E15FA"/>
    <w:rsid w:val="003E170B"/>
    <w:rsid w:val="003E2E00"/>
    <w:rsid w:val="003E7FAE"/>
    <w:rsid w:val="003F4BDA"/>
    <w:rsid w:val="003F57A1"/>
    <w:rsid w:val="00400497"/>
    <w:rsid w:val="004023A2"/>
    <w:rsid w:val="004149E4"/>
    <w:rsid w:val="00434061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7424"/>
    <w:rsid w:val="004F0049"/>
    <w:rsid w:val="004F5801"/>
    <w:rsid w:val="00502262"/>
    <w:rsid w:val="0050316E"/>
    <w:rsid w:val="00505B84"/>
    <w:rsid w:val="005119DA"/>
    <w:rsid w:val="005140C2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00EA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157B8"/>
    <w:rsid w:val="008210D7"/>
    <w:rsid w:val="00821791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2151"/>
    <w:rsid w:val="009976D5"/>
    <w:rsid w:val="009A0D03"/>
    <w:rsid w:val="009A3016"/>
    <w:rsid w:val="009A4E87"/>
    <w:rsid w:val="009B0240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45AF"/>
    <w:rsid w:val="00A64D95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1E1A"/>
    <w:rsid w:val="00B028C6"/>
    <w:rsid w:val="00B06149"/>
    <w:rsid w:val="00B07830"/>
    <w:rsid w:val="00B12332"/>
    <w:rsid w:val="00B216A3"/>
    <w:rsid w:val="00B35890"/>
    <w:rsid w:val="00B43013"/>
    <w:rsid w:val="00B50986"/>
    <w:rsid w:val="00B516B2"/>
    <w:rsid w:val="00B51F86"/>
    <w:rsid w:val="00B52013"/>
    <w:rsid w:val="00B5608A"/>
    <w:rsid w:val="00B563C1"/>
    <w:rsid w:val="00B56D46"/>
    <w:rsid w:val="00B61D1E"/>
    <w:rsid w:val="00B77F5F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B1A25"/>
    <w:rsid w:val="00CB475F"/>
    <w:rsid w:val="00CB6CC5"/>
    <w:rsid w:val="00CD31AA"/>
    <w:rsid w:val="00CE00AD"/>
    <w:rsid w:val="00CE00C8"/>
    <w:rsid w:val="00CE30BA"/>
    <w:rsid w:val="00CE7726"/>
    <w:rsid w:val="00CF1FB6"/>
    <w:rsid w:val="00CF328B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52BDB"/>
    <w:rsid w:val="00E5521D"/>
    <w:rsid w:val="00E56BDF"/>
    <w:rsid w:val="00E61956"/>
    <w:rsid w:val="00E6736C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3AF1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2904"/>
    <w:rsid w:val="00F94F85"/>
    <w:rsid w:val="00F95BB7"/>
    <w:rsid w:val="00F97DAC"/>
    <w:rsid w:val="00FA1428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footnote text"/>
    <w:basedOn w:val="a"/>
    <w:link w:val="a5"/>
    <w:uiPriority w:val="99"/>
    <w:rsid w:val="00144178"/>
    <w:pPr>
      <w:widowControl/>
      <w:suppressAutoHyphens w:val="0"/>
      <w:jc w:val="both"/>
    </w:pPr>
    <w:rPr>
      <w:rFonts w:eastAsia="Times New Roman"/>
      <w:sz w:val="20"/>
      <w:szCs w:val="20"/>
      <w:lang w:eastAsia="ru-RU"/>
    </w:rPr>
  </w:style>
  <w:style w:type="character" w:customStyle="1" w:styleId="a5">
    <w:name w:val="Текст сноски Знак"/>
    <w:link w:val="a4"/>
    <w:uiPriority w:val="99"/>
    <w:rsid w:val="00144178"/>
    <w:rPr>
      <w:rFonts w:ascii="Times New Roman" w:eastAsia="Times New Roman" w:hAnsi="Times New Roman"/>
    </w:rPr>
  </w:style>
  <w:style w:type="paragraph" w:styleId="a6">
    <w:name w:val="List Paragraph"/>
    <w:basedOn w:val="a"/>
    <w:uiPriority w:val="34"/>
    <w:qFormat/>
    <w:rsid w:val="00144178"/>
    <w:pPr>
      <w:widowControl/>
      <w:suppressAutoHyphens w:val="0"/>
      <w:ind w:left="720"/>
      <w:contextualSpacing/>
      <w:jc w:val="both"/>
    </w:pPr>
    <w:rPr>
      <w:rFonts w:eastAsia="Times New Roman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7</Pages>
  <Words>2544</Words>
  <Characters>14505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164</cp:revision>
  <cp:lastPrinted>2022-04-18T11:53:00Z</cp:lastPrinted>
  <dcterms:created xsi:type="dcterms:W3CDTF">2020-04-01T07:35:00Z</dcterms:created>
  <dcterms:modified xsi:type="dcterms:W3CDTF">2022-05-16T06:24:00Z</dcterms:modified>
</cp:coreProperties>
</file>