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E9" w:rsidRDefault="009B16E9" w:rsidP="009B16E9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9B16E9" w:rsidRDefault="009B16E9" w:rsidP="009B16E9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9B16E9" w:rsidRDefault="009B16E9" w:rsidP="009B16E9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9B16E9" w:rsidRDefault="009B16E9" w:rsidP="009B16E9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9B16E9" w:rsidRDefault="009B16E9" w:rsidP="009B16E9">
      <w:pPr>
        <w:rPr>
          <w:rFonts w:eastAsia="Times New Roman" w:cs="Tahoma"/>
          <w:bCs/>
          <w:sz w:val="28"/>
          <w:szCs w:val="28"/>
        </w:rPr>
      </w:pPr>
    </w:p>
    <w:p w:rsidR="009B16E9" w:rsidRDefault="009B16E9" w:rsidP="009B16E9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9B16E9" w:rsidRDefault="009B16E9" w:rsidP="009B16E9">
      <w:pPr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9B16E9" w:rsidRDefault="009B16E9" w:rsidP="009B16E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30 сентября 2026 года                                                                                          № 1</w:t>
      </w:r>
    </w:p>
    <w:p w:rsidR="009B16E9" w:rsidRDefault="009B16E9" w:rsidP="009B16E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B16E9" w:rsidRDefault="009B16E9" w:rsidP="009B16E9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9B16E9" w:rsidRDefault="009B16E9" w:rsidP="009B16E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Редкодубского</w:t>
      </w:r>
    </w:p>
    <w:p w:rsidR="009B16E9" w:rsidRDefault="009B16E9" w:rsidP="009B16E9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9B16E9" w:rsidRDefault="009B16E9" w:rsidP="009B16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третьего</w:t>
      </w:r>
      <w:bookmarkStart w:id="1" w:name="_GoBack"/>
      <w:bookmarkEnd w:id="1"/>
      <w:r>
        <w:rPr>
          <w:sz w:val="28"/>
          <w:szCs w:val="28"/>
        </w:rPr>
        <w:t xml:space="preserve"> созыва</w:t>
      </w:r>
    </w:p>
    <w:p w:rsidR="009B16E9" w:rsidRDefault="009B16E9" w:rsidP="009B16E9">
      <w:pPr>
        <w:ind w:firstLine="720"/>
        <w:jc w:val="both"/>
        <w:rPr>
          <w:sz w:val="28"/>
          <w:szCs w:val="28"/>
        </w:rPr>
      </w:pPr>
    </w:p>
    <w:p w:rsidR="009B16E9" w:rsidRDefault="009B16E9" w:rsidP="009B16E9">
      <w:pPr>
        <w:pStyle w:val="1"/>
        <w:keepNext w:val="0"/>
        <w:numPr>
          <w:ilvl w:val="0"/>
          <w:numId w:val="3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>на основании представления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ТИК, Совет депутатов 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proofErr w:type="gramEnd"/>
    </w:p>
    <w:p w:rsidR="009B16E9" w:rsidRDefault="009B16E9" w:rsidP="009B16E9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20 сентября 2026 года депутатов в Совет депутатов Редкодубского сельского поселения Ардатовского муниципального района </w:t>
      </w:r>
      <w:r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 и утвердить Сведения о составе депутатов Редкодубского сельского поселения Ардатовского муниципального района </w:t>
      </w:r>
      <w:r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 согласно </w:t>
      </w:r>
      <w:hyperlink r:id="rId6" w:anchor="sub_1000" w:history="1">
        <w:r w:rsidRPr="009B16E9">
          <w:rPr>
            <w:rStyle w:val="a3"/>
            <w:color w:val="auto"/>
            <w:sz w:val="28"/>
            <w:szCs w:val="28"/>
            <w:u w:val="none"/>
          </w:rPr>
          <w:t>приложению</w:t>
        </w:r>
      </w:hyperlink>
      <w:r>
        <w:rPr>
          <w:sz w:val="28"/>
          <w:szCs w:val="28"/>
        </w:rPr>
        <w:t>.</w:t>
      </w:r>
    </w:p>
    <w:p w:rsidR="009B16E9" w:rsidRDefault="009B16E9" w:rsidP="009B16E9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9B16E9" w:rsidRDefault="009B16E9" w:rsidP="009B16E9">
      <w:pPr>
        <w:ind w:firstLine="709"/>
        <w:jc w:val="both"/>
        <w:rPr>
          <w:sz w:val="28"/>
          <w:szCs w:val="28"/>
        </w:rPr>
      </w:pPr>
    </w:p>
    <w:p w:rsidR="009B16E9" w:rsidRDefault="009B16E9" w:rsidP="009B16E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B16E9" w:rsidRDefault="009B16E9" w:rsidP="009B16E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B16E9" w:rsidRDefault="009B16E9" w:rsidP="009B16E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9B16E9" w:rsidRDefault="009B16E9" w:rsidP="009B16E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9B16E9" w:rsidRDefault="009B16E9" w:rsidP="009B16E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B16E9" w:rsidRDefault="009B16E9" w:rsidP="009B16E9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9B16E9" w:rsidRDefault="009B16E9" w:rsidP="009B16E9">
      <w:pPr>
        <w:widowControl/>
        <w:suppressAutoHyphens w:val="0"/>
        <w:rPr>
          <w:rFonts w:ascii="Arial" w:hAnsi="Arial" w:cs="Arial"/>
          <w:sz w:val="28"/>
          <w:szCs w:val="28"/>
        </w:rPr>
        <w:sectPr w:rsidR="009B16E9" w:rsidSect="00E81D1E">
          <w:pgSz w:w="11906" w:h="16838"/>
          <w:pgMar w:top="1134" w:right="566" w:bottom="1134" w:left="1134" w:header="708" w:footer="708" w:gutter="0"/>
          <w:cols w:space="720"/>
        </w:sectPr>
      </w:pPr>
    </w:p>
    <w:p w:rsidR="009B16E9" w:rsidRDefault="009B16E9" w:rsidP="009B16E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9B16E9" w:rsidRDefault="009B16E9" w:rsidP="009B16E9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9B16E9" w:rsidRDefault="009B16E9" w:rsidP="009B16E9">
      <w:pPr>
        <w:ind w:left="-180" w:firstLine="720"/>
        <w:jc w:val="right"/>
      </w:pPr>
      <w:r>
        <w:t>Редкодубского</w:t>
      </w:r>
    </w:p>
    <w:p w:rsidR="009B16E9" w:rsidRDefault="009B16E9" w:rsidP="009B16E9">
      <w:pPr>
        <w:ind w:left="-180" w:firstLine="720"/>
        <w:jc w:val="right"/>
      </w:pPr>
      <w:r>
        <w:t>сельского поселения</w:t>
      </w:r>
    </w:p>
    <w:p w:rsidR="009B16E9" w:rsidRDefault="009B16E9" w:rsidP="009B16E9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9B16E9" w:rsidRDefault="009B16E9" w:rsidP="009B16E9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30 сентября 2026 г. №  1</w:t>
      </w:r>
    </w:p>
    <w:p w:rsidR="009B16E9" w:rsidRDefault="009B16E9" w:rsidP="009B16E9">
      <w:pPr>
        <w:pStyle w:val="1"/>
        <w:keepNext w:val="0"/>
        <w:numPr>
          <w:ilvl w:val="0"/>
          <w:numId w:val="3"/>
        </w:numPr>
        <w:ind w:left="-180" w:firstLine="720"/>
        <w:jc w:val="both"/>
        <w:rPr>
          <w:b w:val="0"/>
          <w:bCs w:val="0"/>
          <w:sz w:val="28"/>
          <w:szCs w:val="28"/>
        </w:rPr>
      </w:pPr>
    </w:p>
    <w:p w:rsidR="009B16E9" w:rsidRDefault="009B16E9" w:rsidP="009B16E9">
      <w:pPr>
        <w:ind w:left="-180" w:firstLine="720"/>
        <w:jc w:val="both"/>
        <w:rPr>
          <w:b/>
          <w:bCs/>
          <w:sz w:val="32"/>
          <w:szCs w:val="32"/>
        </w:rPr>
      </w:pPr>
    </w:p>
    <w:p w:rsidR="009B16E9" w:rsidRDefault="009B16E9" w:rsidP="009B16E9">
      <w:pPr>
        <w:ind w:left="-180" w:firstLine="720"/>
        <w:jc w:val="both"/>
        <w:rPr>
          <w:sz w:val="28"/>
          <w:szCs w:val="28"/>
        </w:rPr>
      </w:pPr>
    </w:p>
    <w:p w:rsidR="009B16E9" w:rsidRDefault="009B16E9" w:rsidP="009B16E9">
      <w:pPr>
        <w:jc w:val="center"/>
      </w:pPr>
      <w:r>
        <w:t>Сведения</w:t>
      </w:r>
    </w:p>
    <w:p w:rsidR="009B16E9" w:rsidRDefault="009B16E9" w:rsidP="009B16E9">
      <w:pPr>
        <w:jc w:val="center"/>
      </w:pPr>
      <w:r>
        <w:t>о составе депутатов Редкодубского сельского поселения</w:t>
      </w:r>
    </w:p>
    <w:p w:rsidR="009B16E9" w:rsidRDefault="009B16E9" w:rsidP="009B16E9">
      <w:pPr>
        <w:jc w:val="center"/>
      </w:pPr>
      <w:r>
        <w:t xml:space="preserve">Ардатовского муниципального района </w:t>
      </w:r>
    </w:p>
    <w:p w:rsidR="009B16E9" w:rsidRDefault="009B16E9" w:rsidP="009B16E9">
      <w:pPr>
        <w:jc w:val="center"/>
      </w:pPr>
      <w:r>
        <w:t>третьего созыва</w:t>
      </w:r>
    </w:p>
    <w:p w:rsidR="009B16E9" w:rsidRDefault="009B16E9" w:rsidP="009B16E9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Лесной одномандатный избирательный округ № 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Слатников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02.02.1975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инженер по специальности Лесное и лесопарковое хозяйство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Инспектор по охране леса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89271703002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Лесозаводской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28.08.1981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бухгалтер сельскохозяйственного производства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CD43DD" w:rsidRDefault="009B16E9" w:rsidP="009E4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Временно не работающая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CD43DD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89022336442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Большеполянский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одномандатный избирательный округ № 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Киселев Сергей Владимирович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Pr="002B7514" w:rsidRDefault="009B16E9" w:rsidP="009E487E">
            <w:pPr>
              <w:pStyle w:val="a6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16.08.1976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бухгалтер сельскохозяйственного производства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ООО «АМК»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водитель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747AFC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89530285790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Гагаринский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одномандатный избирательный округ № 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 xml:space="preserve">Сухарева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Ирина 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28.04.1976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профессиональное, преподаватель в начальных классах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 xml:space="preserve">МБОУ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«Редкодубская СОШ»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 xml:space="preserve">Учитель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начальных классов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lastRenderedPageBreak/>
              <w:t xml:space="preserve">ВПП </w:t>
            </w:r>
            <w:r>
              <w:rPr>
                <w:sz w:val="20"/>
                <w:szCs w:val="20"/>
              </w:rPr>
              <w:lastRenderedPageBreak/>
              <w:t>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89063795490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Киржемановский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Авдеева Татьяна Владимировна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04.11.1969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Редкодубский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ФАП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Заведующая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89271759745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Октябрьский одномандатный избирательный округ № 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Глухова </w:t>
            </w:r>
          </w:p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Нина Васильевна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экономист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Шеф-повар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89279708974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Молодёжный одномандатный избирательный округ № 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Кондратьев Александр Евгеньевич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23.07.1989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и</w:t>
            </w:r>
            <w:r w:rsidRPr="00CF72C5">
              <w:rPr>
                <w:rFonts w:ascii="Times New Roman" w:hAnsi="Times New Roman" w:cs="Times New Roman"/>
                <w:b w:val="0"/>
                <w:sz w:val="20"/>
                <w:szCs w:val="20"/>
              </w:rPr>
              <w:t>нженер по специальности «Автомобили и автомобильное хозяйство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Санитар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89271790820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Центральный одномандатный избирательный округ № 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Коптелов Николай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11.03.1987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у</w:t>
            </w:r>
            <w:r w:rsidRPr="00A84BCF">
              <w:rPr>
                <w:rFonts w:ascii="Times New Roman" w:hAnsi="Times New Roman" w:cs="Times New Roman"/>
                <w:b w:val="0"/>
                <w:sz w:val="20"/>
                <w:szCs w:val="20"/>
              </w:rPr>
              <w:t>читель истории и учитель права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Директор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89271948307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Школьный одномандатный избирательный округ № 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Адушкин Виктор Викторович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03.06.1970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агрономия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Лесозаводского сельского поселения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89271880319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Клемашов</w:t>
            </w:r>
            <w:proofErr w:type="spellEnd"/>
            <w:r>
              <w:rPr>
                <w:sz w:val="20"/>
                <w:szCs w:val="20"/>
              </w:rPr>
              <w:t xml:space="preserve"> Алексей Сергеевич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Pr="002C2459" w:rsidRDefault="009B16E9" w:rsidP="009E487E">
            <w:pPr>
              <w:rPr>
                <w:sz w:val="20"/>
                <w:szCs w:val="20"/>
              </w:rPr>
            </w:pPr>
            <w:r w:rsidRPr="002C2459">
              <w:rPr>
                <w:sz w:val="20"/>
                <w:szCs w:val="20"/>
              </w:rPr>
              <w:t xml:space="preserve">   08.12.1984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2C245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C2459"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2C245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 w:rsidRPr="002C2459"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 w:rsidRPr="002C2459">
              <w:rPr>
                <w:rFonts w:ascii="Times New Roman" w:hAnsi="Times New Roman"/>
                <w:b w:val="0"/>
                <w:sz w:val="20"/>
                <w:szCs w:val="20"/>
              </w:rPr>
              <w:t>, агрономия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2C245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C2459"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 xml:space="preserve">ИП </w:t>
            </w:r>
            <w:proofErr w:type="spellStart"/>
            <w:r w:rsidRPr="002C2459"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Клемашов</w:t>
            </w:r>
            <w:proofErr w:type="spellEnd"/>
            <w:r w:rsidRPr="002C2459"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 xml:space="preserve"> А.С.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2C245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 КФХ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Pr="002C2459" w:rsidRDefault="009B16E9" w:rsidP="009E487E">
            <w:r w:rsidRPr="002C2459"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Pr="002C245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C2459">
              <w:rPr>
                <w:rFonts w:ascii="Times New Roman" w:hAnsi="Times New Roman"/>
                <w:b w:val="0"/>
                <w:sz w:val="20"/>
                <w:szCs w:val="20"/>
              </w:rPr>
              <w:t>89271796222</w:t>
            </w:r>
          </w:p>
        </w:tc>
      </w:tr>
      <w:tr w:rsidR="009B16E9" w:rsidTr="009E487E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Смольковский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Тимошкина Татьяна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07.01.1965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дошкольная педагогика и психология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Библиотекарь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E9" w:rsidRDefault="009B16E9" w:rsidP="009E487E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6E9" w:rsidRDefault="009B16E9" w:rsidP="009E487E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89271901477</w:t>
            </w:r>
          </w:p>
        </w:tc>
      </w:tr>
    </w:tbl>
    <w:p w:rsidR="009B16E9" w:rsidRDefault="009B16E9" w:rsidP="009B16E9">
      <w:pPr>
        <w:widowControl/>
        <w:suppressAutoHyphens w:val="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9B16E9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771F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71F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16E9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9B16E9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6E9"/>
    <w:rPr>
      <w:rFonts w:ascii="Arial" w:eastAsia="Lucida Sans Unicode" w:hAnsi="Arial" w:cs="Arial"/>
      <w:b/>
      <w:bCs/>
      <w:lang/>
    </w:rPr>
  </w:style>
  <w:style w:type="character" w:styleId="a3">
    <w:name w:val="Hyperlink"/>
    <w:uiPriority w:val="99"/>
    <w:rsid w:val="009B16E9"/>
    <w:rPr>
      <w:color w:val="0000FF"/>
      <w:u w:val="single"/>
    </w:rPr>
  </w:style>
  <w:style w:type="paragraph" w:styleId="a4">
    <w:name w:val="Body Text"/>
    <w:basedOn w:val="a"/>
    <w:link w:val="a5"/>
    <w:rsid w:val="009B16E9"/>
    <w:pPr>
      <w:spacing w:after="120"/>
    </w:pPr>
  </w:style>
  <w:style w:type="character" w:customStyle="1" w:styleId="a5">
    <w:name w:val="Основной текст Знак"/>
    <w:basedOn w:val="a0"/>
    <w:link w:val="a4"/>
    <w:rsid w:val="009B16E9"/>
    <w:rPr>
      <w:rFonts w:ascii="Times New Roman" w:eastAsia="Lucida Sans Unicode" w:hAnsi="Times New Roman" w:cs="Times New Roman"/>
      <w:sz w:val="24"/>
      <w:szCs w:val="24"/>
      <w:lang/>
    </w:rPr>
  </w:style>
  <w:style w:type="paragraph" w:styleId="a6">
    <w:name w:val="No Spacing"/>
    <w:uiPriority w:val="1"/>
    <w:qFormat/>
    <w:rsid w:val="009B16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Subtitle"/>
    <w:basedOn w:val="a"/>
    <w:next w:val="a4"/>
    <w:link w:val="a8"/>
    <w:qFormat/>
    <w:rsid w:val="009B16E9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9B16E9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9B16E9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672</Words>
  <Characters>3836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2026-09-29T08:47:00Z</dcterms:created>
  <dcterms:modified xsi:type="dcterms:W3CDTF">2026-09-29T08:49:00Z</dcterms:modified>
</cp:coreProperties>
</file>